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61FB" w14:textId="77777777" w:rsidR="00E1798C" w:rsidRPr="00537A24" w:rsidRDefault="00AE7A7A" w:rsidP="00D91682">
      <w:pPr>
        <w:rPr>
          <w:rFonts w:asciiTheme="minorHAnsi" w:hAnsiTheme="minorHAnsi"/>
          <w:sz w:val="24"/>
          <w:szCs w:val="24"/>
        </w:rPr>
      </w:pPr>
      <w:bookmarkStart w:id="0" w:name="_Hlk66447507"/>
      <w:r w:rsidRPr="00537A24">
        <w:rPr>
          <w:rFonts w:asciiTheme="minorHAnsi" w:eastAsia="Times New Roman" w:hAnsiTheme="minorHAnsi"/>
          <w:b/>
          <w:color w:val="000000"/>
          <w:sz w:val="24"/>
          <w:szCs w:val="24"/>
        </w:rPr>
        <w:t xml:space="preserve">Job Description: </w:t>
      </w:r>
    </w:p>
    <w:p w14:paraId="1482D226" w14:textId="77777777" w:rsidR="00E1798C" w:rsidRPr="00537A24" w:rsidRDefault="00E1798C" w:rsidP="00D91682">
      <w:pPr>
        <w:rPr>
          <w:rFonts w:asciiTheme="minorHAnsi" w:hAnsiTheme="minorHAnsi"/>
          <w:sz w:val="24"/>
          <w:szCs w:val="24"/>
        </w:rPr>
      </w:pPr>
      <w:r w:rsidRPr="00537A24">
        <w:rPr>
          <w:rFonts w:asciiTheme="minorHAnsi" w:hAnsiTheme="minorHAnsi"/>
          <w:sz w:val="24"/>
          <w:szCs w:val="24"/>
        </w:rPr>
        <w:t>Performs a variety of semi-skilled and skilled technical and maintenance work in the operation, maintenance and repair of water and wastewater treatment facilities and systems.</w:t>
      </w:r>
    </w:p>
    <w:p w14:paraId="79C4A7EF" w14:textId="77777777" w:rsidR="00537A24" w:rsidRDefault="00537A24" w:rsidP="00D91682">
      <w:pPr>
        <w:textAlignment w:val="baseline"/>
        <w:rPr>
          <w:rFonts w:asciiTheme="minorHAnsi" w:eastAsia="Times New Roman" w:hAnsiTheme="minorHAnsi"/>
          <w:b/>
          <w:color w:val="000000"/>
          <w:spacing w:val="9"/>
          <w:sz w:val="24"/>
          <w:szCs w:val="24"/>
        </w:rPr>
      </w:pPr>
    </w:p>
    <w:p w14:paraId="086B7B81" w14:textId="1556F27B" w:rsidR="00AE7A7A" w:rsidRPr="00537A24" w:rsidRDefault="00AE7A7A" w:rsidP="00D91682">
      <w:pPr>
        <w:textAlignment w:val="baseline"/>
        <w:rPr>
          <w:rFonts w:asciiTheme="minorHAnsi" w:eastAsia="Times New Roman" w:hAnsiTheme="minorHAnsi"/>
          <w:b/>
          <w:color w:val="000000"/>
          <w:spacing w:val="9"/>
          <w:sz w:val="24"/>
          <w:szCs w:val="24"/>
        </w:rPr>
      </w:pPr>
      <w:r w:rsidRPr="00537A24">
        <w:rPr>
          <w:rFonts w:asciiTheme="minorHAnsi" w:eastAsia="Times New Roman" w:hAnsiTheme="minorHAnsi"/>
          <w:b/>
          <w:color w:val="000000"/>
          <w:spacing w:val="9"/>
          <w:sz w:val="24"/>
          <w:szCs w:val="24"/>
        </w:rPr>
        <w:t xml:space="preserve">Type of Position: </w:t>
      </w:r>
      <w:r w:rsidRPr="00537A24">
        <w:rPr>
          <w:rFonts w:asciiTheme="minorHAnsi" w:eastAsia="Times New Roman" w:hAnsiTheme="minorHAnsi"/>
          <w:color w:val="000000"/>
          <w:spacing w:val="9"/>
          <w:sz w:val="24"/>
          <w:szCs w:val="24"/>
        </w:rPr>
        <w:t xml:space="preserve">Full Time </w:t>
      </w:r>
      <w:r w:rsidR="007435D8">
        <w:rPr>
          <w:rFonts w:asciiTheme="minorHAnsi" w:eastAsia="Times New Roman" w:hAnsiTheme="minorHAnsi"/>
          <w:color w:val="000000"/>
          <w:spacing w:val="9"/>
          <w:sz w:val="24"/>
          <w:szCs w:val="24"/>
        </w:rPr>
        <w:t xml:space="preserve">Wastewater/Water </w:t>
      </w:r>
      <w:proofErr w:type="gramStart"/>
      <w:r w:rsidR="007435D8">
        <w:rPr>
          <w:rFonts w:asciiTheme="minorHAnsi" w:eastAsia="Times New Roman" w:hAnsiTheme="minorHAnsi"/>
          <w:color w:val="000000"/>
          <w:spacing w:val="9"/>
          <w:sz w:val="24"/>
          <w:szCs w:val="24"/>
        </w:rPr>
        <w:t>Position</w:t>
      </w:r>
      <w:r w:rsidRPr="00537A24">
        <w:rPr>
          <w:rFonts w:asciiTheme="minorHAnsi" w:eastAsia="Times New Roman" w:hAnsiTheme="minorHAnsi"/>
          <w:color w:val="000000"/>
          <w:spacing w:val="9"/>
          <w:sz w:val="24"/>
          <w:szCs w:val="24"/>
        </w:rPr>
        <w:t>(</w:t>
      </w:r>
      <w:proofErr w:type="gramEnd"/>
      <w:r w:rsidRPr="00537A24">
        <w:rPr>
          <w:rFonts w:asciiTheme="minorHAnsi" w:eastAsia="Times New Roman" w:hAnsiTheme="minorHAnsi"/>
          <w:color w:val="000000"/>
          <w:spacing w:val="9"/>
          <w:sz w:val="24"/>
          <w:szCs w:val="24"/>
        </w:rPr>
        <w:t>on call time required)</w:t>
      </w:r>
    </w:p>
    <w:p w14:paraId="1E6DCB1F" w14:textId="77777777" w:rsidR="00AE7A7A" w:rsidRPr="00537A24" w:rsidRDefault="00AE7A7A" w:rsidP="00D91682">
      <w:pPr>
        <w:ind w:right="72"/>
        <w:jc w:val="both"/>
        <w:textAlignment w:val="baseline"/>
        <w:rPr>
          <w:rFonts w:asciiTheme="minorHAnsi" w:eastAsia="Times New Roman" w:hAnsiTheme="minorHAnsi"/>
          <w:b/>
          <w:color w:val="000000"/>
          <w:spacing w:val="13"/>
          <w:sz w:val="24"/>
          <w:szCs w:val="24"/>
        </w:rPr>
      </w:pPr>
      <w:r w:rsidRPr="00537A24">
        <w:rPr>
          <w:rFonts w:asciiTheme="minorHAnsi" w:eastAsia="Times New Roman" w:hAnsiTheme="minorHAnsi"/>
          <w:b/>
          <w:color w:val="000000"/>
          <w:spacing w:val="13"/>
          <w:sz w:val="24"/>
          <w:szCs w:val="24"/>
        </w:rPr>
        <w:t xml:space="preserve">Work Hours and Conditions: </w:t>
      </w:r>
      <w:r w:rsidRPr="00537A24">
        <w:rPr>
          <w:rFonts w:asciiTheme="minorHAnsi" w:eastAsia="Times New Roman" w:hAnsiTheme="minorHAnsi"/>
          <w:color w:val="000000"/>
          <w:spacing w:val="13"/>
          <w:sz w:val="24"/>
          <w:szCs w:val="24"/>
        </w:rPr>
        <w:t>This job is a 40-</w:t>
      </w:r>
      <w:proofErr w:type="gramStart"/>
      <w:r w:rsidRPr="00537A24">
        <w:rPr>
          <w:rFonts w:asciiTheme="minorHAnsi" w:eastAsia="Times New Roman" w:hAnsiTheme="minorHAnsi"/>
          <w:color w:val="000000"/>
          <w:spacing w:val="13"/>
          <w:sz w:val="24"/>
          <w:szCs w:val="24"/>
        </w:rPr>
        <w:t>hour a week</w:t>
      </w:r>
      <w:proofErr w:type="gramEnd"/>
      <w:r w:rsidRPr="00537A24">
        <w:rPr>
          <w:rFonts w:asciiTheme="minorHAnsi" w:eastAsia="Times New Roman" w:hAnsiTheme="minorHAnsi"/>
          <w:color w:val="000000"/>
          <w:spacing w:val="13"/>
          <w:sz w:val="24"/>
          <w:szCs w:val="24"/>
        </w:rPr>
        <w:t xml:space="preserve"> job, Monday thru Friday 7:00 A.M.-3:30 P.M with benefits. This job requires on call time for </w:t>
      </w:r>
      <w:r w:rsidR="00E1798C" w:rsidRPr="00537A24">
        <w:rPr>
          <w:rFonts w:asciiTheme="minorHAnsi" w:eastAsia="Times New Roman" w:hAnsiTheme="minorHAnsi"/>
          <w:color w:val="000000"/>
          <w:spacing w:val="13"/>
          <w:sz w:val="24"/>
          <w:szCs w:val="24"/>
        </w:rPr>
        <w:t>one</w:t>
      </w:r>
      <w:r w:rsidRPr="00537A24">
        <w:rPr>
          <w:rFonts w:asciiTheme="minorHAnsi" w:eastAsia="Times New Roman" w:hAnsiTheme="minorHAnsi"/>
          <w:color w:val="000000"/>
          <w:spacing w:val="13"/>
          <w:sz w:val="24"/>
          <w:szCs w:val="24"/>
        </w:rPr>
        <w:t xml:space="preserve"> week at a time</w:t>
      </w:r>
      <w:r w:rsidR="001E5F63" w:rsidRPr="00537A24">
        <w:rPr>
          <w:rFonts w:asciiTheme="minorHAnsi" w:eastAsia="Times New Roman" w:hAnsiTheme="minorHAnsi"/>
          <w:color w:val="000000"/>
          <w:spacing w:val="13"/>
          <w:sz w:val="24"/>
          <w:szCs w:val="24"/>
        </w:rPr>
        <w:t>, every three weeks</w:t>
      </w:r>
      <w:r w:rsidRPr="00537A24">
        <w:rPr>
          <w:rFonts w:asciiTheme="minorHAnsi" w:eastAsia="Times New Roman" w:hAnsiTheme="minorHAnsi"/>
          <w:color w:val="000000"/>
          <w:spacing w:val="13"/>
          <w:sz w:val="24"/>
          <w:szCs w:val="24"/>
        </w:rPr>
        <w:t xml:space="preserve">, and employee must be within 30 minutes of work. </w:t>
      </w:r>
      <w:proofErr w:type="gramStart"/>
      <w:r w:rsidR="00E1798C" w:rsidRPr="00537A24">
        <w:rPr>
          <w:rFonts w:asciiTheme="minorHAnsi" w:eastAsia="Times New Roman" w:hAnsiTheme="minorHAnsi"/>
          <w:color w:val="000000"/>
          <w:spacing w:val="13"/>
          <w:sz w:val="24"/>
          <w:szCs w:val="24"/>
        </w:rPr>
        <w:t>Employee is</w:t>
      </w:r>
      <w:proofErr w:type="gramEnd"/>
      <w:r w:rsidR="00E1798C" w:rsidRPr="00537A24">
        <w:rPr>
          <w:rFonts w:asciiTheme="minorHAnsi" w:eastAsia="Times New Roman" w:hAnsiTheme="minorHAnsi"/>
          <w:color w:val="000000"/>
          <w:spacing w:val="13"/>
          <w:sz w:val="24"/>
          <w:szCs w:val="24"/>
        </w:rPr>
        <w:t xml:space="preserve"> compensated for on call and extra duty time. </w:t>
      </w:r>
      <w:r w:rsidRPr="00537A24">
        <w:rPr>
          <w:rFonts w:asciiTheme="minorHAnsi" w:eastAsia="Times New Roman" w:hAnsiTheme="minorHAnsi"/>
          <w:color w:val="000000"/>
          <w:spacing w:val="13"/>
          <w:sz w:val="24"/>
          <w:szCs w:val="24"/>
        </w:rPr>
        <w:t>While on call there is to be NO consumption of alcohol. Paid overtime will be required under certain circumstances. Please note-supervision is exercised.</w:t>
      </w:r>
    </w:p>
    <w:p w14:paraId="75163422" w14:textId="76F36018" w:rsidR="00AE7A7A" w:rsidRPr="00537A24" w:rsidRDefault="00AE7A7A" w:rsidP="00D91682">
      <w:pPr>
        <w:ind w:right="72"/>
        <w:jc w:val="both"/>
        <w:textAlignment w:val="baseline"/>
        <w:rPr>
          <w:rFonts w:asciiTheme="minorHAnsi" w:eastAsia="Times New Roman" w:hAnsiTheme="minorHAnsi"/>
          <w:color w:val="000000"/>
          <w:spacing w:val="12"/>
          <w:sz w:val="24"/>
          <w:szCs w:val="24"/>
        </w:rPr>
      </w:pPr>
      <w:r w:rsidRPr="00537A24">
        <w:rPr>
          <w:rFonts w:asciiTheme="minorHAnsi" w:eastAsia="Times New Roman" w:hAnsiTheme="minorHAnsi"/>
          <w:color w:val="000000"/>
          <w:spacing w:val="12"/>
          <w:sz w:val="24"/>
          <w:szCs w:val="24"/>
        </w:rPr>
        <w:t>Pay: This position is paid hourly between $</w:t>
      </w:r>
      <w:r w:rsidR="00B749AB">
        <w:rPr>
          <w:rFonts w:asciiTheme="minorHAnsi" w:eastAsia="Times New Roman" w:hAnsiTheme="minorHAnsi"/>
          <w:color w:val="000000"/>
          <w:spacing w:val="12"/>
          <w:sz w:val="24"/>
          <w:szCs w:val="24"/>
        </w:rPr>
        <w:t>22.00</w:t>
      </w:r>
      <w:r w:rsidR="00E1798C" w:rsidRPr="00537A24">
        <w:rPr>
          <w:rFonts w:asciiTheme="minorHAnsi" w:eastAsia="Times New Roman" w:hAnsiTheme="minorHAnsi"/>
          <w:color w:val="000000"/>
          <w:spacing w:val="12"/>
          <w:sz w:val="24"/>
          <w:szCs w:val="24"/>
        </w:rPr>
        <w:t xml:space="preserve"> and $</w:t>
      </w:r>
      <w:r w:rsidR="00B749AB">
        <w:rPr>
          <w:rFonts w:asciiTheme="minorHAnsi" w:eastAsia="Times New Roman" w:hAnsiTheme="minorHAnsi"/>
          <w:color w:val="000000"/>
          <w:spacing w:val="12"/>
          <w:sz w:val="24"/>
          <w:szCs w:val="24"/>
        </w:rPr>
        <w:t>30.00</w:t>
      </w:r>
      <w:r w:rsidRPr="00537A24">
        <w:rPr>
          <w:rFonts w:asciiTheme="minorHAnsi" w:eastAsia="Times New Roman" w:hAnsiTheme="minorHAnsi"/>
          <w:color w:val="000000"/>
          <w:spacing w:val="12"/>
          <w:sz w:val="24"/>
          <w:szCs w:val="24"/>
        </w:rPr>
        <w:t xml:space="preserve"> per hour based on experience and qualifications, to be determined by the Town Council.</w:t>
      </w:r>
    </w:p>
    <w:p w14:paraId="6FDAEE51" w14:textId="61EFE27E" w:rsidR="00AE7A7A" w:rsidRPr="00537A24" w:rsidRDefault="00AE7A7A" w:rsidP="00D91682">
      <w:pPr>
        <w:ind w:right="72"/>
        <w:jc w:val="both"/>
        <w:textAlignment w:val="baseline"/>
        <w:rPr>
          <w:rFonts w:asciiTheme="minorHAnsi" w:eastAsia="Times New Roman" w:hAnsiTheme="minorHAnsi"/>
          <w:b/>
          <w:color w:val="000000"/>
          <w:sz w:val="24"/>
          <w:szCs w:val="24"/>
        </w:rPr>
      </w:pPr>
      <w:r w:rsidRPr="00537A24">
        <w:rPr>
          <w:rFonts w:asciiTheme="minorHAnsi" w:eastAsia="Times New Roman" w:hAnsiTheme="minorHAnsi"/>
          <w:b/>
          <w:color w:val="000000"/>
          <w:sz w:val="24"/>
          <w:szCs w:val="24"/>
        </w:rPr>
        <w:t xml:space="preserve">To apply: </w:t>
      </w:r>
      <w:r w:rsidRPr="00537A24">
        <w:rPr>
          <w:rFonts w:asciiTheme="minorHAnsi" w:eastAsia="Times New Roman" w:hAnsiTheme="minorHAnsi"/>
          <w:color w:val="000000"/>
          <w:sz w:val="24"/>
          <w:szCs w:val="24"/>
        </w:rPr>
        <w:t xml:space="preserve">Applications are available at the Waterloo Town Hall, 280 </w:t>
      </w:r>
      <w:r w:rsidR="007435D8">
        <w:rPr>
          <w:rFonts w:asciiTheme="minorHAnsi" w:eastAsia="Times New Roman" w:hAnsiTheme="minorHAnsi"/>
          <w:color w:val="000000"/>
          <w:sz w:val="24"/>
          <w:szCs w:val="24"/>
        </w:rPr>
        <w:t>S</w:t>
      </w:r>
      <w:r w:rsidRPr="00537A24">
        <w:rPr>
          <w:rFonts w:asciiTheme="minorHAnsi" w:eastAsia="Times New Roman" w:hAnsiTheme="minorHAnsi"/>
          <w:color w:val="000000"/>
          <w:sz w:val="24"/>
          <w:szCs w:val="24"/>
        </w:rPr>
        <w:t>. Wayne Street, Waterloo, IN 46793</w:t>
      </w:r>
      <w:r w:rsidR="00485D39">
        <w:rPr>
          <w:rFonts w:asciiTheme="minorHAnsi" w:eastAsia="Times New Roman" w:hAnsiTheme="minorHAnsi"/>
          <w:color w:val="000000"/>
          <w:sz w:val="24"/>
          <w:szCs w:val="24"/>
        </w:rPr>
        <w:t>.</w:t>
      </w:r>
    </w:p>
    <w:bookmarkEnd w:id="0"/>
    <w:p w14:paraId="3CF57DE8" w14:textId="77777777" w:rsidR="00D91682" w:rsidRPr="00537A24" w:rsidRDefault="00D91682" w:rsidP="00D91682">
      <w:pPr>
        <w:ind w:right="6120"/>
        <w:textAlignment w:val="baseline"/>
        <w:rPr>
          <w:rFonts w:asciiTheme="minorHAnsi" w:eastAsia="Times New Roman" w:hAnsiTheme="minorHAnsi"/>
          <w:b/>
          <w:color w:val="000000"/>
          <w:sz w:val="24"/>
          <w:szCs w:val="24"/>
        </w:rPr>
      </w:pPr>
    </w:p>
    <w:p w14:paraId="30EBF716" w14:textId="77777777" w:rsidR="00AE7A7A" w:rsidRPr="00537A24" w:rsidRDefault="00AE7A7A" w:rsidP="00D91682">
      <w:pPr>
        <w:ind w:right="6120"/>
        <w:textAlignment w:val="baseline"/>
        <w:rPr>
          <w:rFonts w:asciiTheme="minorHAnsi" w:eastAsia="Times New Roman" w:hAnsiTheme="minorHAnsi"/>
          <w:b/>
          <w:color w:val="000000"/>
          <w:sz w:val="24"/>
          <w:szCs w:val="24"/>
        </w:rPr>
      </w:pPr>
      <w:r w:rsidRPr="00537A24">
        <w:rPr>
          <w:rFonts w:asciiTheme="minorHAnsi" w:eastAsia="Times New Roman" w:hAnsiTheme="minorHAnsi"/>
          <w:b/>
          <w:color w:val="000000"/>
          <w:sz w:val="24"/>
          <w:szCs w:val="24"/>
        </w:rPr>
        <w:t>Employment Qualifications: Required:</w:t>
      </w:r>
    </w:p>
    <w:p w14:paraId="6772DD9B" w14:textId="77777777" w:rsidR="00AE7A7A" w:rsidRPr="00537A24" w:rsidRDefault="00AE7A7A" w:rsidP="00D91682">
      <w:pPr>
        <w:numPr>
          <w:ilvl w:val="0"/>
          <w:numId w:val="1"/>
        </w:numPr>
        <w:tabs>
          <w:tab w:val="clear" w:pos="432"/>
          <w:tab w:val="left" w:pos="792"/>
        </w:tabs>
        <w:ind w:left="792" w:right="72" w:hanging="432"/>
        <w:jc w:val="both"/>
        <w:textAlignment w:val="baseline"/>
        <w:rPr>
          <w:rFonts w:asciiTheme="minorHAnsi" w:eastAsia="Times New Roman" w:hAnsiTheme="minorHAnsi"/>
          <w:color w:val="000000"/>
          <w:spacing w:val="9"/>
          <w:sz w:val="24"/>
          <w:szCs w:val="24"/>
        </w:rPr>
      </w:pPr>
      <w:r w:rsidRPr="00537A24">
        <w:rPr>
          <w:rFonts w:asciiTheme="minorHAnsi" w:eastAsia="Times New Roman" w:hAnsiTheme="minorHAnsi"/>
          <w:color w:val="000000"/>
          <w:spacing w:val="9"/>
          <w:sz w:val="24"/>
          <w:szCs w:val="24"/>
        </w:rPr>
        <w:t xml:space="preserve">Must have and maintain a verifiable Indiana Drivers Licenses. </w:t>
      </w:r>
      <w:r w:rsidR="00537A24">
        <w:rPr>
          <w:rFonts w:asciiTheme="minorHAnsi" w:eastAsia="Times New Roman" w:hAnsiTheme="minorHAnsi"/>
          <w:color w:val="000000"/>
          <w:spacing w:val="9"/>
          <w:sz w:val="24"/>
          <w:szCs w:val="24"/>
        </w:rPr>
        <w:t>M</w:t>
      </w:r>
      <w:r w:rsidRPr="00537A24">
        <w:rPr>
          <w:rFonts w:asciiTheme="minorHAnsi" w:eastAsia="Times New Roman" w:hAnsiTheme="minorHAnsi"/>
          <w:color w:val="000000"/>
          <w:spacing w:val="9"/>
          <w:sz w:val="24"/>
          <w:szCs w:val="24"/>
        </w:rPr>
        <w:t xml:space="preserve">ust have a safe driving record and </w:t>
      </w:r>
      <w:r w:rsidR="00D91682" w:rsidRPr="00537A24">
        <w:rPr>
          <w:rFonts w:asciiTheme="minorHAnsi" w:eastAsia="Times New Roman" w:hAnsiTheme="minorHAnsi"/>
          <w:color w:val="000000"/>
          <w:spacing w:val="9"/>
          <w:sz w:val="24"/>
          <w:szCs w:val="24"/>
        </w:rPr>
        <w:t>be</w:t>
      </w:r>
      <w:r w:rsidRPr="00537A24">
        <w:rPr>
          <w:rFonts w:asciiTheme="minorHAnsi" w:eastAsia="Times New Roman" w:hAnsiTheme="minorHAnsi"/>
          <w:color w:val="000000"/>
          <w:spacing w:val="9"/>
          <w:sz w:val="24"/>
          <w:szCs w:val="24"/>
        </w:rPr>
        <w:t xml:space="preserve"> insurable through the Town’s Liability insurance carrier.</w:t>
      </w:r>
    </w:p>
    <w:p w14:paraId="3CAC829D" w14:textId="77777777" w:rsidR="00AE7A7A" w:rsidRPr="00537A24" w:rsidRDefault="00AE7A7A" w:rsidP="00D91682">
      <w:pPr>
        <w:numPr>
          <w:ilvl w:val="0"/>
          <w:numId w:val="1"/>
        </w:numPr>
        <w:tabs>
          <w:tab w:val="clear" w:pos="432"/>
          <w:tab w:val="left" w:pos="792"/>
        </w:tabs>
        <w:ind w:left="792" w:hanging="432"/>
        <w:jc w:val="both"/>
        <w:textAlignment w:val="baseline"/>
        <w:rPr>
          <w:rFonts w:asciiTheme="minorHAnsi" w:eastAsia="Times New Roman" w:hAnsiTheme="minorHAnsi"/>
          <w:color w:val="000000"/>
          <w:spacing w:val="5"/>
          <w:sz w:val="24"/>
          <w:szCs w:val="24"/>
        </w:rPr>
      </w:pPr>
      <w:r w:rsidRPr="00537A24">
        <w:rPr>
          <w:rFonts w:asciiTheme="minorHAnsi" w:eastAsia="Times New Roman" w:hAnsiTheme="minorHAnsi"/>
          <w:color w:val="000000"/>
          <w:spacing w:val="5"/>
          <w:sz w:val="24"/>
          <w:szCs w:val="24"/>
        </w:rPr>
        <w:t>Must have a G.E.D. or High School Diploma</w:t>
      </w:r>
    </w:p>
    <w:p w14:paraId="411B8BD0" w14:textId="77777777" w:rsidR="00E1798C" w:rsidRPr="00537A24" w:rsidRDefault="00E1798C" w:rsidP="00D91682">
      <w:pPr>
        <w:numPr>
          <w:ilvl w:val="0"/>
          <w:numId w:val="1"/>
        </w:numPr>
        <w:ind w:hanging="390"/>
        <w:rPr>
          <w:rFonts w:asciiTheme="minorHAnsi" w:hAnsiTheme="minorHAnsi"/>
          <w:sz w:val="24"/>
          <w:szCs w:val="24"/>
          <w:u w:val="single"/>
        </w:rPr>
      </w:pPr>
      <w:r w:rsidRPr="00537A24">
        <w:rPr>
          <w:rFonts w:asciiTheme="minorHAnsi" w:hAnsiTheme="minorHAnsi"/>
          <w:sz w:val="24"/>
          <w:szCs w:val="24"/>
        </w:rPr>
        <w:t>The ability to obtain and maintain Indiana WT3 and DSM water license.</w:t>
      </w:r>
    </w:p>
    <w:p w14:paraId="58CF8F0A" w14:textId="77777777" w:rsidR="00E1798C" w:rsidRPr="00537A24" w:rsidRDefault="00E1798C" w:rsidP="00D91682">
      <w:pPr>
        <w:numPr>
          <w:ilvl w:val="0"/>
          <w:numId w:val="1"/>
        </w:numPr>
        <w:ind w:hanging="390"/>
        <w:rPr>
          <w:rFonts w:asciiTheme="minorHAnsi" w:hAnsiTheme="minorHAnsi"/>
          <w:sz w:val="24"/>
          <w:szCs w:val="24"/>
          <w:u w:val="single"/>
        </w:rPr>
      </w:pPr>
      <w:r w:rsidRPr="00537A24">
        <w:rPr>
          <w:rFonts w:asciiTheme="minorHAnsi" w:hAnsiTheme="minorHAnsi"/>
          <w:sz w:val="24"/>
          <w:szCs w:val="24"/>
        </w:rPr>
        <w:t xml:space="preserve">The ability to obtain and maintain </w:t>
      </w:r>
      <w:proofErr w:type="gramStart"/>
      <w:r w:rsidRPr="00537A24">
        <w:rPr>
          <w:rFonts w:asciiTheme="minorHAnsi" w:hAnsiTheme="minorHAnsi"/>
          <w:sz w:val="24"/>
          <w:szCs w:val="24"/>
        </w:rPr>
        <w:t>Indiana</w:t>
      </w:r>
      <w:proofErr w:type="gramEnd"/>
      <w:r w:rsidRPr="00537A24">
        <w:rPr>
          <w:rFonts w:asciiTheme="minorHAnsi" w:hAnsiTheme="minorHAnsi"/>
          <w:sz w:val="24"/>
          <w:szCs w:val="24"/>
        </w:rPr>
        <w:t xml:space="preserve"> class II wastewater license.</w:t>
      </w:r>
    </w:p>
    <w:p w14:paraId="2DAF62BA" w14:textId="77777777" w:rsidR="00E1798C" w:rsidRPr="00537A24" w:rsidRDefault="00E1798C" w:rsidP="00D91682">
      <w:pPr>
        <w:numPr>
          <w:ilvl w:val="0"/>
          <w:numId w:val="1"/>
        </w:numPr>
        <w:ind w:hanging="390"/>
        <w:rPr>
          <w:rFonts w:asciiTheme="minorHAnsi" w:hAnsiTheme="minorHAnsi"/>
          <w:sz w:val="24"/>
          <w:szCs w:val="24"/>
          <w:u w:val="single"/>
        </w:rPr>
      </w:pPr>
      <w:r w:rsidRPr="00537A24">
        <w:rPr>
          <w:rFonts w:asciiTheme="minorHAnsi" w:eastAsia="Times New Roman" w:hAnsiTheme="minorHAnsi"/>
          <w:color w:val="000000"/>
          <w:spacing w:val="12"/>
          <w:sz w:val="24"/>
          <w:szCs w:val="24"/>
        </w:rPr>
        <w:t>Must be able to understand and carry out oral and written instructions</w:t>
      </w:r>
    </w:p>
    <w:p w14:paraId="3C6B4938" w14:textId="77777777" w:rsidR="00AE7A7A" w:rsidRPr="00537A24" w:rsidRDefault="00AE7A7A" w:rsidP="00D91682">
      <w:pPr>
        <w:numPr>
          <w:ilvl w:val="0"/>
          <w:numId w:val="1"/>
        </w:numPr>
        <w:ind w:hanging="390"/>
        <w:rPr>
          <w:rFonts w:asciiTheme="minorHAnsi" w:hAnsiTheme="minorHAnsi"/>
          <w:sz w:val="24"/>
          <w:szCs w:val="24"/>
          <w:u w:val="single"/>
        </w:rPr>
      </w:pPr>
      <w:r w:rsidRPr="00537A24">
        <w:rPr>
          <w:rFonts w:asciiTheme="minorHAnsi" w:eastAsia="Times New Roman" w:hAnsiTheme="minorHAnsi"/>
          <w:color w:val="000000"/>
          <w:sz w:val="24"/>
          <w:szCs w:val="24"/>
        </w:rPr>
        <w:t>M</w:t>
      </w:r>
      <w:r w:rsidR="00D91682" w:rsidRPr="00537A24">
        <w:rPr>
          <w:rFonts w:asciiTheme="minorHAnsi" w:eastAsia="Times New Roman" w:hAnsiTheme="minorHAnsi"/>
          <w:color w:val="000000"/>
          <w:sz w:val="24"/>
          <w:szCs w:val="24"/>
        </w:rPr>
        <w:t>ust</w:t>
      </w:r>
      <w:r w:rsidRPr="00537A24">
        <w:rPr>
          <w:rFonts w:asciiTheme="minorHAnsi" w:eastAsia="Times New Roman" w:hAnsiTheme="minorHAnsi"/>
          <w:color w:val="000000"/>
          <w:sz w:val="24"/>
          <w:szCs w:val="24"/>
        </w:rPr>
        <w:t xml:space="preserve"> be able to effectively communicate and interact with other employees and the </w:t>
      </w:r>
      <w:proofErr w:type="gramStart"/>
      <w:r w:rsidRPr="00537A24">
        <w:rPr>
          <w:rFonts w:asciiTheme="minorHAnsi" w:eastAsia="Times New Roman" w:hAnsiTheme="minorHAnsi"/>
          <w:color w:val="000000"/>
          <w:sz w:val="24"/>
          <w:szCs w:val="24"/>
        </w:rPr>
        <w:t>general public</w:t>
      </w:r>
      <w:proofErr w:type="gramEnd"/>
      <w:r w:rsidRPr="00537A24">
        <w:rPr>
          <w:rFonts w:asciiTheme="minorHAnsi" w:eastAsia="Times New Roman" w:hAnsiTheme="minorHAnsi"/>
          <w:color w:val="000000"/>
          <w:sz w:val="24"/>
          <w:szCs w:val="24"/>
        </w:rPr>
        <w:t>.</w:t>
      </w:r>
    </w:p>
    <w:p w14:paraId="7AE4C667" w14:textId="77777777" w:rsidR="00AE7A7A" w:rsidRPr="00537A24" w:rsidRDefault="00E1798C" w:rsidP="00D91682">
      <w:pPr>
        <w:numPr>
          <w:ilvl w:val="0"/>
          <w:numId w:val="1"/>
        </w:numPr>
        <w:tabs>
          <w:tab w:val="clear" w:pos="432"/>
          <w:tab w:val="left" w:pos="792"/>
        </w:tabs>
        <w:ind w:left="792" w:right="72" w:hanging="432"/>
        <w:jc w:val="both"/>
        <w:textAlignment w:val="baseline"/>
        <w:rPr>
          <w:rFonts w:asciiTheme="minorHAnsi" w:eastAsia="Times New Roman" w:hAnsiTheme="minorHAnsi"/>
          <w:color w:val="000000"/>
          <w:sz w:val="24"/>
          <w:szCs w:val="24"/>
        </w:rPr>
      </w:pPr>
      <w:r w:rsidRPr="00537A24">
        <w:rPr>
          <w:rFonts w:asciiTheme="minorHAnsi" w:eastAsia="Times New Roman" w:hAnsiTheme="minorHAnsi"/>
          <w:color w:val="000000"/>
          <w:sz w:val="24"/>
          <w:szCs w:val="24"/>
        </w:rPr>
        <w:t>Must have</w:t>
      </w:r>
      <w:r w:rsidR="00AE7A7A" w:rsidRPr="00537A24">
        <w:rPr>
          <w:rFonts w:asciiTheme="minorHAnsi" w:eastAsia="Times New Roman" w:hAnsiTheme="minorHAnsi"/>
          <w:color w:val="000000"/>
          <w:sz w:val="24"/>
          <w:szCs w:val="24"/>
        </w:rPr>
        <w:t xml:space="preserve"> some knowledge of safety regulations and laws pertaining to the </w:t>
      </w:r>
      <w:r w:rsidRPr="00537A24">
        <w:rPr>
          <w:rFonts w:asciiTheme="minorHAnsi" w:eastAsia="Times New Roman" w:hAnsiTheme="minorHAnsi"/>
          <w:color w:val="000000"/>
          <w:sz w:val="24"/>
          <w:szCs w:val="24"/>
        </w:rPr>
        <w:t xml:space="preserve">water or wastewater treatment or </w:t>
      </w:r>
      <w:r w:rsidR="00AE7A7A" w:rsidRPr="00537A24">
        <w:rPr>
          <w:rFonts w:asciiTheme="minorHAnsi" w:eastAsia="Times New Roman" w:hAnsiTheme="minorHAnsi"/>
          <w:color w:val="000000"/>
          <w:sz w:val="24"/>
          <w:szCs w:val="24"/>
        </w:rPr>
        <w:t>construction industry</w:t>
      </w:r>
    </w:p>
    <w:p w14:paraId="359C4E30" w14:textId="77777777" w:rsidR="00E1798C" w:rsidRPr="00537A24" w:rsidRDefault="00E1798C" w:rsidP="00D91682">
      <w:pPr>
        <w:numPr>
          <w:ilvl w:val="0"/>
          <w:numId w:val="1"/>
        </w:numPr>
        <w:tabs>
          <w:tab w:val="clear" w:pos="432"/>
          <w:tab w:val="left" w:pos="792"/>
        </w:tabs>
        <w:ind w:left="792" w:hanging="432"/>
        <w:jc w:val="both"/>
        <w:textAlignment w:val="baseline"/>
        <w:rPr>
          <w:rFonts w:asciiTheme="minorHAnsi" w:eastAsia="Times New Roman" w:hAnsiTheme="minorHAnsi"/>
          <w:color w:val="000000"/>
          <w:spacing w:val="5"/>
          <w:sz w:val="24"/>
          <w:szCs w:val="24"/>
        </w:rPr>
      </w:pPr>
      <w:r w:rsidRPr="00537A24">
        <w:rPr>
          <w:rFonts w:asciiTheme="minorHAnsi" w:eastAsia="Times New Roman" w:hAnsiTheme="minorHAnsi"/>
          <w:color w:val="000000"/>
          <w:spacing w:val="5"/>
          <w:sz w:val="24"/>
          <w:szCs w:val="24"/>
        </w:rPr>
        <w:t>May be required to obtain a Class B CDL</w:t>
      </w:r>
    </w:p>
    <w:p w14:paraId="48704926" w14:textId="77777777" w:rsidR="00AE7A7A" w:rsidRPr="00537A24" w:rsidRDefault="00AE7A7A" w:rsidP="00D91682">
      <w:pPr>
        <w:ind w:right="72"/>
        <w:jc w:val="both"/>
        <w:textAlignment w:val="baseline"/>
        <w:rPr>
          <w:rFonts w:asciiTheme="minorHAnsi" w:eastAsia="Times New Roman" w:hAnsiTheme="minorHAnsi"/>
          <w:b/>
          <w:color w:val="000000"/>
          <w:sz w:val="24"/>
          <w:szCs w:val="24"/>
        </w:rPr>
      </w:pPr>
      <w:r w:rsidRPr="00537A24">
        <w:rPr>
          <w:rFonts w:asciiTheme="minorHAnsi" w:eastAsia="Times New Roman" w:hAnsiTheme="minorHAnsi"/>
          <w:b/>
          <w:color w:val="000000"/>
          <w:sz w:val="24"/>
          <w:szCs w:val="24"/>
        </w:rPr>
        <w:t xml:space="preserve">Preferred: </w:t>
      </w:r>
    </w:p>
    <w:p w14:paraId="16B31C1C" w14:textId="77777777" w:rsidR="00AE7A7A" w:rsidRPr="00537A24" w:rsidRDefault="00AE7A7A" w:rsidP="00D91682">
      <w:pPr>
        <w:numPr>
          <w:ilvl w:val="0"/>
          <w:numId w:val="1"/>
        </w:numPr>
        <w:tabs>
          <w:tab w:val="clear" w:pos="432"/>
          <w:tab w:val="left" w:pos="792"/>
        </w:tabs>
        <w:ind w:left="792" w:hanging="432"/>
        <w:textAlignment w:val="baseline"/>
        <w:rPr>
          <w:rFonts w:asciiTheme="minorHAnsi" w:eastAsia="Times New Roman" w:hAnsiTheme="minorHAnsi"/>
          <w:color w:val="000000"/>
          <w:spacing w:val="12"/>
          <w:sz w:val="24"/>
          <w:szCs w:val="24"/>
        </w:rPr>
      </w:pPr>
      <w:r w:rsidRPr="00537A24">
        <w:rPr>
          <w:rFonts w:asciiTheme="minorHAnsi" w:eastAsia="Times New Roman" w:hAnsiTheme="minorHAnsi"/>
          <w:color w:val="000000"/>
          <w:spacing w:val="12"/>
          <w:sz w:val="24"/>
          <w:szCs w:val="24"/>
        </w:rPr>
        <w:t>General maintenance/repair of equipment</w:t>
      </w:r>
    </w:p>
    <w:p w14:paraId="704A27D3" w14:textId="77777777" w:rsidR="00D91682" w:rsidRPr="00537A24" w:rsidRDefault="00D91682" w:rsidP="00D91682">
      <w:pPr>
        <w:numPr>
          <w:ilvl w:val="0"/>
          <w:numId w:val="1"/>
        </w:numPr>
        <w:tabs>
          <w:tab w:val="clear" w:pos="432"/>
          <w:tab w:val="left" w:pos="792"/>
        </w:tabs>
        <w:ind w:left="792" w:hanging="432"/>
        <w:textAlignment w:val="baseline"/>
        <w:rPr>
          <w:rFonts w:asciiTheme="minorHAnsi" w:eastAsia="Times New Roman" w:hAnsiTheme="minorHAnsi"/>
          <w:color w:val="000000"/>
          <w:spacing w:val="12"/>
          <w:sz w:val="24"/>
          <w:szCs w:val="24"/>
        </w:rPr>
      </w:pPr>
      <w:r w:rsidRPr="00537A24">
        <w:rPr>
          <w:rFonts w:asciiTheme="minorHAnsi" w:eastAsia="Times New Roman" w:hAnsiTheme="minorHAnsi"/>
          <w:color w:val="000000"/>
          <w:sz w:val="24"/>
          <w:szCs w:val="24"/>
        </w:rPr>
        <w:t>Have some experience in water/wastewater operations</w:t>
      </w:r>
    </w:p>
    <w:p w14:paraId="67E6B8B2" w14:textId="77777777" w:rsidR="00E1798C" w:rsidRPr="00537A24" w:rsidRDefault="00E1798C" w:rsidP="00D91682">
      <w:pPr>
        <w:numPr>
          <w:ilvl w:val="0"/>
          <w:numId w:val="1"/>
        </w:numPr>
        <w:tabs>
          <w:tab w:val="clear" w:pos="432"/>
          <w:tab w:val="left" w:pos="792"/>
        </w:tabs>
        <w:ind w:left="792" w:hanging="432"/>
        <w:jc w:val="both"/>
        <w:textAlignment w:val="baseline"/>
        <w:rPr>
          <w:rFonts w:asciiTheme="minorHAnsi" w:eastAsia="Times New Roman" w:hAnsiTheme="minorHAnsi"/>
          <w:color w:val="000000"/>
          <w:spacing w:val="11"/>
          <w:sz w:val="24"/>
          <w:szCs w:val="24"/>
        </w:rPr>
      </w:pPr>
      <w:r w:rsidRPr="00537A24">
        <w:rPr>
          <w:rFonts w:asciiTheme="minorHAnsi" w:eastAsia="Times New Roman" w:hAnsiTheme="minorHAnsi"/>
          <w:color w:val="000000"/>
          <w:spacing w:val="11"/>
          <w:sz w:val="24"/>
          <w:szCs w:val="24"/>
        </w:rPr>
        <w:t>Be present for meetings and trainings</w:t>
      </w:r>
    </w:p>
    <w:p w14:paraId="19486600" w14:textId="77777777" w:rsidR="00E1798C" w:rsidRPr="00537A24" w:rsidRDefault="00D91682" w:rsidP="00D91682">
      <w:pPr>
        <w:tabs>
          <w:tab w:val="left" w:pos="432"/>
          <w:tab w:val="left" w:pos="792"/>
        </w:tabs>
        <w:ind w:left="792"/>
        <w:jc w:val="both"/>
        <w:textAlignment w:val="baseline"/>
        <w:rPr>
          <w:rFonts w:asciiTheme="minorHAnsi" w:eastAsia="Times New Roman" w:hAnsiTheme="minorHAnsi"/>
          <w:color w:val="000000"/>
          <w:spacing w:val="12"/>
          <w:sz w:val="24"/>
          <w:szCs w:val="24"/>
        </w:rPr>
      </w:pPr>
      <w:r w:rsidRPr="00537A24">
        <w:rPr>
          <w:rFonts w:asciiTheme="minorHAnsi" w:eastAsia="Times New Roman" w:hAnsiTheme="minorHAnsi"/>
          <w:color w:val="000000"/>
          <w:spacing w:val="12"/>
          <w:sz w:val="24"/>
          <w:szCs w:val="24"/>
        </w:rPr>
        <w:t xml:space="preserve"> </w:t>
      </w:r>
    </w:p>
    <w:p w14:paraId="097DBF9B" w14:textId="77777777" w:rsidR="00AE7A7A" w:rsidRPr="00537A24" w:rsidRDefault="00AE7A7A" w:rsidP="00D91682">
      <w:pPr>
        <w:textAlignment w:val="baseline"/>
        <w:rPr>
          <w:rFonts w:asciiTheme="minorHAnsi" w:eastAsia="Times New Roman" w:hAnsiTheme="minorHAnsi"/>
          <w:b/>
          <w:color w:val="000000"/>
          <w:spacing w:val="7"/>
          <w:sz w:val="24"/>
          <w:szCs w:val="24"/>
        </w:rPr>
      </w:pPr>
      <w:r w:rsidRPr="00537A24">
        <w:rPr>
          <w:rFonts w:asciiTheme="minorHAnsi" w:eastAsia="Times New Roman" w:hAnsiTheme="minorHAnsi"/>
          <w:b/>
          <w:color w:val="000000"/>
          <w:spacing w:val="7"/>
          <w:sz w:val="24"/>
          <w:szCs w:val="24"/>
        </w:rPr>
        <w:t>Physical Requirements:</w:t>
      </w:r>
    </w:p>
    <w:p w14:paraId="382C5A3A" w14:textId="77777777" w:rsidR="00AE7A7A" w:rsidRPr="00537A24" w:rsidRDefault="00AE7A7A" w:rsidP="00D91682">
      <w:pPr>
        <w:numPr>
          <w:ilvl w:val="0"/>
          <w:numId w:val="2"/>
        </w:numPr>
        <w:tabs>
          <w:tab w:val="clear" w:pos="360"/>
          <w:tab w:val="left" w:pos="792"/>
        </w:tabs>
        <w:ind w:left="792" w:hanging="360"/>
        <w:jc w:val="both"/>
        <w:textAlignment w:val="baseline"/>
        <w:rPr>
          <w:rFonts w:asciiTheme="minorHAnsi" w:eastAsia="Times New Roman" w:hAnsiTheme="minorHAnsi"/>
          <w:color w:val="000000"/>
          <w:sz w:val="24"/>
          <w:szCs w:val="24"/>
        </w:rPr>
      </w:pPr>
      <w:r w:rsidRPr="00537A24">
        <w:rPr>
          <w:rFonts w:asciiTheme="minorHAnsi" w:eastAsia="Times New Roman" w:hAnsiTheme="minorHAnsi"/>
          <w:color w:val="000000"/>
          <w:sz w:val="24"/>
          <w:szCs w:val="24"/>
        </w:rPr>
        <w:t>Be able to perform manual labor for extended periods of time under unfavorable climatic conditions.</w:t>
      </w:r>
    </w:p>
    <w:p w14:paraId="188E3066" w14:textId="77777777" w:rsidR="00AE7A7A" w:rsidRPr="00537A24" w:rsidRDefault="00AE7A7A" w:rsidP="00D91682">
      <w:pPr>
        <w:numPr>
          <w:ilvl w:val="0"/>
          <w:numId w:val="2"/>
        </w:numPr>
        <w:tabs>
          <w:tab w:val="clear" w:pos="360"/>
          <w:tab w:val="left" w:pos="792"/>
        </w:tabs>
        <w:ind w:left="792" w:hanging="360"/>
        <w:jc w:val="both"/>
        <w:textAlignment w:val="baseline"/>
        <w:rPr>
          <w:rFonts w:asciiTheme="minorHAnsi" w:eastAsia="Times New Roman" w:hAnsiTheme="minorHAnsi"/>
          <w:color w:val="000000"/>
          <w:sz w:val="24"/>
          <w:szCs w:val="24"/>
        </w:rPr>
      </w:pPr>
      <w:r w:rsidRPr="00537A24">
        <w:rPr>
          <w:rFonts w:asciiTheme="minorHAnsi" w:eastAsia="Times New Roman" w:hAnsiTheme="minorHAnsi"/>
          <w:color w:val="000000"/>
          <w:sz w:val="24"/>
          <w:szCs w:val="24"/>
        </w:rPr>
        <w:t xml:space="preserve">Develop skills in the use of </w:t>
      </w:r>
      <w:proofErr w:type="gramStart"/>
      <w:r w:rsidRPr="00537A24">
        <w:rPr>
          <w:rFonts w:asciiTheme="minorHAnsi" w:eastAsia="Times New Roman" w:hAnsiTheme="minorHAnsi"/>
          <w:color w:val="000000"/>
          <w:sz w:val="24"/>
          <w:szCs w:val="24"/>
        </w:rPr>
        <w:t>hand held</w:t>
      </w:r>
      <w:proofErr w:type="gramEnd"/>
      <w:r w:rsidRPr="00537A24">
        <w:rPr>
          <w:rFonts w:asciiTheme="minorHAnsi" w:eastAsia="Times New Roman" w:hAnsiTheme="minorHAnsi"/>
          <w:color w:val="000000"/>
          <w:sz w:val="24"/>
          <w:szCs w:val="24"/>
        </w:rPr>
        <w:t xml:space="preserve"> tools, power tools, and other equipment required by work.</w:t>
      </w:r>
    </w:p>
    <w:p w14:paraId="21E37DEA" w14:textId="77777777" w:rsidR="00AE7A7A" w:rsidRPr="00537A24" w:rsidRDefault="00AE7A7A" w:rsidP="00D91682">
      <w:pPr>
        <w:numPr>
          <w:ilvl w:val="0"/>
          <w:numId w:val="2"/>
        </w:numPr>
        <w:tabs>
          <w:tab w:val="clear" w:pos="360"/>
          <w:tab w:val="left" w:pos="792"/>
        </w:tabs>
        <w:ind w:left="792" w:hanging="360"/>
        <w:jc w:val="both"/>
        <w:textAlignment w:val="baseline"/>
        <w:rPr>
          <w:rFonts w:asciiTheme="minorHAnsi" w:eastAsia="Times New Roman" w:hAnsiTheme="minorHAnsi"/>
          <w:color w:val="000000"/>
          <w:sz w:val="24"/>
          <w:szCs w:val="24"/>
        </w:rPr>
      </w:pPr>
      <w:r w:rsidRPr="00537A24">
        <w:rPr>
          <w:rFonts w:asciiTheme="minorHAnsi" w:eastAsia="Times New Roman" w:hAnsiTheme="minorHAnsi"/>
          <w:color w:val="000000"/>
          <w:sz w:val="24"/>
          <w:szCs w:val="24"/>
        </w:rPr>
        <w:t>Significant standing, walking, moving, climbing, carrying, bending, kneeling, crawling, reaching, handling, pushing, and pulling.</w:t>
      </w:r>
    </w:p>
    <w:p w14:paraId="2F625113" w14:textId="77777777" w:rsidR="00A64655" w:rsidRPr="00537A24" w:rsidRDefault="00A64655" w:rsidP="00D91682">
      <w:pPr>
        <w:numPr>
          <w:ilvl w:val="0"/>
          <w:numId w:val="2"/>
        </w:numPr>
        <w:tabs>
          <w:tab w:val="clear" w:pos="360"/>
          <w:tab w:val="left" w:pos="792"/>
        </w:tabs>
        <w:ind w:left="792" w:hanging="360"/>
        <w:jc w:val="both"/>
        <w:textAlignment w:val="baseline"/>
        <w:rPr>
          <w:rFonts w:asciiTheme="minorHAnsi" w:eastAsia="Times New Roman" w:hAnsiTheme="minorHAnsi"/>
          <w:color w:val="000000"/>
          <w:spacing w:val="11"/>
          <w:sz w:val="24"/>
          <w:szCs w:val="24"/>
        </w:rPr>
      </w:pPr>
      <w:r w:rsidRPr="00537A24">
        <w:rPr>
          <w:rFonts w:asciiTheme="minorHAnsi" w:hAnsiTheme="minorHAnsi"/>
          <w:sz w:val="24"/>
          <w:szCs w:val="24"/>
        </w:rPr>
        <w:t xml:space="preserve">The employee must frequently lift and/or move up to 50 pounds and occasionally lift and/or move up to 100 pounds. </w:t>
      </w:r>
      <w:r w:rsidR="00AE7A7A" w:rsidRPr="00537A24">
        <w:rPr>
          <w:rFonts w:asciiTheme="minorHAnsi" w:eastAsia="Times New Roman" w:hAnsiTheme="minorHAnsi"/>
          <w:color w:val="000000"/>
          <w:spacing w:val="11"/>
          <w:sz w:val="24"/>
          <w:szCs w:val="24"/>
        </w:rPr>
        <w:t>Ability to transfer machinery, equipment and supplies that may exceed 100 lbs.</w:t>
      </w:r>
    </w:p>
    <w:p w14:paraId="69CD2249" w14:textId="77777777" w:rsidR="00D91682" w:rsidRPr="00537A24" w:rsidRDefault="00D91682" w:rsidP="00D91682">
      <w:pPr>
        <w:tabs>
          <w:tab w:val="left" w:pos="792"/>
        </w:tabs>
        <w:ind w:left="792"/>
        <w:jc w:val="both"/>
        <w:textAlignment w:val="baseline"/>
        <w:rPr>
          <w:rFonts w:asciiTheme="minorHAnsi" w:eastAsia="Times New Roman" w:hAnsiTheme="minorHAnsi"/>
          <w:color w:val="000000"/>
          <w:spacing w:val="11"/>
          <w:sz w:val="24"/>
          <w:szCs w:val="24"/>
        </w:rPr>
      </w:pPr>
    </w:p>
    <w:p w14:paraId="7DA9494B" w14:textId="77777777" w:rsidR="00AE7A7A" w:rsidRPr="00537A24" w:rsidRDefault="00AE7A7A" w:rsidP="00D91682">
      <w:pPr>
        <w:textAlignment w:val="baseline"/>
        <w:rPr>
          <w:rFonts w:asciiTheme="minorHAnsi" w:eastAsia="Times New Roman" w:hAnsiTheme="minorHAnsi"/>
          <w:b/>
          <w:color w:val="000000"/>
          <w:spacing w:val="9"/>
          <w:sz w:val="24"/>
          <w:szCs w:val="24"/>
        </w:rPr>
      </w:pPr>
      <w:r w:rsidRPr="00537A24">
        <w:rPr>
          <w:rFonts w:asciiTheme="minorHAnsi" w:eastAsia="Times New Roman" w:hAnsiTheme="minorHAnsi"/>
          <w:b/>
          <w:color w:val="000000"/>
          <w:spacing w:val="9"/>
          <w:sz w:val="24"/>
          <w:szCs w:val="24"/>
        </w:rPr>
        <w:t>Tools and Equipment used:</w:t>
      </w:r>
    </w:p>
    <w:p w14:paraId="626DCF56" w14:textId="77777777" w:rsidR="00AE7A7A" w:rsidRPr="007909F2" w:rsidRDefault="00AE7A7A" w:rsidP="007909F2">
      <w:pPr>
        <w:numPr>
          <w:ilvl w:val="0"/>
          <w:numId w:val="2"/>
        </w:numPr>
        <w:tabs>
          <w:tab w:val="clear" w:pos="360"/>
          <w:tab w:val="left" w:pos="792"/>
        </w:tabs>
        <w:ind w:left="792" w:hanging="360"/>
        <w:textAlignment w:val="baseline"/>
        <w:rPr>
          <w:rFonts w:asciiTheme="minorHAnsi" w:eastAsia="Times New Roman" w:hAnsiTheme="minorHAnsi"/>
          <w:color w:val="000000"/>
          <w:spacing w:val="11"/>
          <w:sz w:val="24"/>
          <w:szCs w:val="24"/>
        </w:rPr>
      </w:pPr>
      <w:r w:rsidRPr="00537A24">
        <w:rPr>
          <w:rFonts w:asciiTheme="minorHAnsi" w:eastAsia="Times New Roman" w:hAnsiTheme="minorHAnsi"/>
          <w:color w:val="000000"/>
          <w:spacing w:val="12"/>
          <w:sz w:val="24"/>
          <w:szCs w:val="24"/>
        </w:rPr>
        <w:t xml:space="preserve">Ladders, </w:t>
      </w:r>
      <w:r w:rsidR="00D91682" w:rsidRPr="00537A24">
        <w:rPr>
          <w:rFonts w:asciiTheme="minorHAnsi" w:hAnsiTheme="minorHAnsi"/>
          <w:sz w:val="24"/>
          <w:szCs w:val="24"/>
        </w:rPr>
        <w:t>pumps,</w:t>
      </w:r>
      <w:r w:rsidR="00D91682" w:rsidRPr="00537A24">
        <w:rPr>
          <w:rFonts w:asciiTheme="minorHAnsi" w:eastAsia="Times New Roman" w:hAnsiTheme="minorHAnsi"/>
          <w:color w:val="000000"/>
          <w:spacing w:val="12"/>
          <w:sz w:val="24"/>
          <w:szCs w:val="24"/>
        </w:rPr>
        <w:t xml:space="preserve"> </w:t>
      </w:r>
      <w:r w:rsidRPr="00537A24">
        <w:rPr>
          <w:rFonts w:asciiTheme="minorHAnsi" w:eastAsia="Times New Roman" w:hAnsiTheme="minorHAnsi"/>
          <w:color w:val="000000"/>
          <w:spacing w:val="12"/>
          <w:sz w:val="24"/>
          <w:szCs w:val="24"/>
        </w:rPr>
        <w:t xml:space="preserve">air compressors, </w:t>
      </w:r>
      <w:r w:rsidR="00D91682" w:rsidRPr="00537A24">
        <w:rPr>
          <w:rFonts w:asciiTheme="minorHAnsi" w:hAnsiTheme="minorHAnsi"/>
          <w:sz w:val="24"/>
          <w:szCs w:val="24"/>
        </w:rPr>
        <w:t>generators, wrenches, detection devices</w:t>
      </w:r>
      <w:r w:rsidRPr="00537A24">
        <w:rPr>
          <w:rFonts w:asciiTheme="minorHAnsi" w:eastAsia="Times New Roman" w:hAnsiTheme="minorHAnsi"/>
          <w:color w:val="000000"/>
          <w:spacing w:val="12"/>
          <w:sz w:val="24"/>
          <w:szCs w:val="24"/>
        </w:rPr>
        <w:t xml:space="preserve"> and shovels</w:t>
      </w:r>
      <w:r w:rsidR="007909F2">
        <w:rPr>
          <w:rFonts w:asciiTheme="minorHAnsi" w:eastAsia="Times New Roman" w:hAnsiTheme="minorHAnsi"/>
          <w:color w:val="000000"/>
          <w:spacing w:val="12"/>
          <w:sz w:val="24"/>
          <w:szCs w:val="24"/>
        </w:rPr>
        <w:t xml:space="preserve">, </w:t>
      </w:r>
      <w:r w:rsidR="007909F2" w:rsidRPr="00537A24">
        <w:rPr>
          <w:rFonts w:asciiTheme="minorHAnsi" w:eastAsia="Times New Roman" w:hAnsiTheme="minorHAnsi"/>
          <w:color w:val="000000"/>
          <w:spacing w:val="11"/>
          <w:sz w:val="24"/>
          <w:szCs w:val="24"/>
        </w:rPr>
        <w:t xml:space="preserve">Various </w:t>
      </w:r>
      <w:proofErr w:type="gramStart"/>
      <w:r w:rsidR="007909F2" w:rsidRPr="00537A24">
        <w:rPr>
          <w:rFonts w:asciiTheme="minorHAnsi" w:eastAsia="Times New Roman" w:hAnsiTheme="minorHAnsi"/>
          <w:color w:val="000000"/>
          <w:spacing w:val="11"/>
          <w:sz w:val="24"/>
          <w:szCs w:val="24"/>
        </w:rPr>
        <w:t>hand</w:t>
      </w:r>
      <w:proofErr w:type="gramEnd"/>
      <w:r w:rsidR="007909F2" w:rsidRPr="00537A24">
        <w:rPr>
          <w:rFonts w:asciiTheme="minorHAnsi" w:eastAsia="Times New Roman" w:hAnsiTheme="minorHAnsi"/>
          <w:color w:val="000000"/>
          <w:spacing w:val="11"/>
          <w:sz w:val="24"/>
          <w:szCs w:val="24"/>
        </w:rPr>
        <w:t xml:space="preserve"> and power tools</w:t>
      </w:r>
    </w:p>
    <w:p w14:paraId="29B7F148" w14:textId="77777777" w:rsidR="00AE7A7A" w:rsidRPr="00537A24" w:rsidRDefault="00A64655" w:rsidP="00D91682">
      <w:pPr>
        <w:numPr>
          <w:ilvl w:val="0"/>
          <w:numId w:val="2"/>
        </w:numPr>
        <w:tabs>
          <w:tab w:val="clear" w:pos="360"/>
          <w:tab w:val="left" w:pos="792"/>
        </w:tabs>
        <w:ind w:left="792" w:hanging="360"/>
        <w:textAlignment w:val="baseline"/>
        <w:rPr>
          <w:rFonts w:asciiTheme="minorHAnsi" w:eastAsia="Times New Roman" w:hAnsiTheme="minorHAnsi"/>
          <w:color w:val="000000"/>
          <w:spacing w:val="12"/>
          <w:sz w:val="24"/>
          <w:szCs w:val="24"/>
        </w:rPr>
      </w:pPr>
      <w:r w:rsidRPr="00537A24">
        <w:rPr>
          <w:rFonts w:asciiTheme="minorHAnsi" w:hAnsiTheme="minorHAnsi"/>
          <w:sz w:val="24"/>
          <w:szCs w:val="24"/>
        </w:rPr>
        <w:t>Motorized vehicles and equipment, including pickup truck, saws, backhoe, skid steer</w:t>
      </w:r>
      <w:r w:rsidRPr="00537A24">
        <w:rPr>
          <w:rFonts w:asciiTheme="minorHAnsi" w:eastAsia="Times New Roman" w:hAnsiTheme="minorHAnsi"/>
          <w:color w:val="000000"/>
          <w:spacing w:val="12"/>
          <w:sz w:val="24"/>
          <w:szCs w:val="24"/>
        </w:rPr>
        <w:t xml:space="preserve"> </w:t>
      </w:r>
      <w:r w:rsidR="00AE7A7A" w:rsidRPr="00537A24">
        <w:rPr>
          <w:rFonts w:asciiTheme="minorHAnsi" w:eastAsia="Times New Roman" w:hAnsiTheme="minorHAnsi"/>
          <w:color w:val="000000"/>
          <w:spacing w:val="12"/>
          <w:sz w:val="24"/>
          <w:szCs w:val="24"/>
        </w:rPr>
        <w:t>Construction tools, pavement breakers, chain saws, and pumps</w:t>
      </w:r>
    </w:p>
    <w:p w14:paraId="10B0253C" w14:textId="77777777" w:rsidR="00D91682" w:rsidRPr="00537A24" w:rsidRDefault="00D91682" w:rsidP="00D91682">
      <w:pPr>
        <w:numPr>
          <w:ilvl w:val="0"/>
          <w:numId w:val="2"/>
        </w:numPr>
        <w:tabs>
          <w:tab w:val="clear" w:pos="360"/>
          <w:tab w:val="left" w:pos="792"/>
        </w:tabs>
        <w:ind w:left="792" w:hanging="360"/>
        <w:textAlignment w:val="baseline"/>
        <w:rPr>
          <w:rFonts w:asciiTheme="minorHAnsi" w:eastAsia="Times New Roman" w:hAnsiTheme="minorHAnsi"/>
          <w:b/>
          <w:color w:val="000000"/>
          <w:spacing w:val="9"/>
          <w:sz w:val="24"/>
          <w:szCs w:val="24"/>
        </w:rPr>
      </w:pPr>
      <w:r w:rsidRPr="00537A24">
        <w:rPr>
          <w:rFonts w:asciiTheme="minorHAnsi" w:hAnsiTheme="minorHAnsi"/>
          <w:sz w:val="24"/>
          <w:szCs w:val="24"/>
        </w:rPr>
        <w:t xml:space="preserve">computers, </w:t>
      </w:r>
      <w:proofErr w:type="gramStart"/>
      <w:r w:rsidRPr="00537A24">
        <w:rPr>
          <w:rFonts w:asciiTheme="minorHAnsi" w:hAnsiTheme="minorHAnsi"/>
          <w:sz w:val="24"/>
          <w:szCs w:val="24"/>
        </w:rPr>
        <w:t>phone</w:t>
      </w:r>
      <w:proofErr w:type="gramEnd"/>
      <w:r w:rsidRPr="00537A24">
        <w:rPr>
          <w:rFonts w:asciiTheme="minorHAnsi" w:hAnsiTheme="minorHAnsi"/>
          <w:sz w:val="24"/>
          <w:szCs w:val="24"/>
        </w:rPr>
        <w:t xml:space="preserve"> and various lab equipment</w:t>
      </w:r>
      <w:r w:rsidRPr="00537A24">
        <w:rPr>
          <w:rFonts w:asciiTheme="minorHAnsi" w:eastAsia="Times New Roman" w:hAnsiTheme="minorHAnsi"/>
          <w:color w:val="000000"/>
          <w:spacing w:val="10"/>
          <w:sz w:val="24"/>
          <w:szCs w:val="24"/>
        </w:rPr>
        <w:t xml:space="preserve"> </w:t>
      </w:r>
    </w:p>
    <w:p w14:paraId="50912C9D" w14:textId="77777777" w:rsidR="00D91682" w:rsidRPr="00537A24" w:rsidRDefault="00D91682" w:rsidP="00D91682">
      <w:pPr>
        <w:tabs>
          <w:tab w:val="left" w:pos="360"/>
          <w:tab w:val="left" w:pos="792"/>
        </w:tabs>
        <w:ind w:left="792"/>
        <w:textAlignment w:val="baseline"/>
        <w:rPr>
          <w:rFonts w:asciiTheme="minorHAnsi" w:eastAsia="Times New Roman" w:hAnsiTheme="minorHAnsi"/>
          <w:b/>
          <w:color w:val="000000"/>
          <w:spacing w:val="9"/>
          <w:sz w:val="24"/>
          <w:szCs w:val="24"/>
        </w:rPr>
      </w:pPr>
    </w:p>
    <w:p w14:paraId="6C695741" w14:textId="77777777" w:rsidR="00AE7A7A" w:rsidRPr="00537A24" w:rsidRDefault="00AE7A7A" w:rsidP="00D91682">
      <w:pPr>
        <w:tabs>
          <w:tab w:val="left" w:pos="792"/>
        </w:tabs>
        <w:textAlignment w:val="baseline"/>
        <w:rPr>
          <w:rFonts w:asciiTheme="minorHAnsi" w:eastAsia="Times New Roman" w:hAnsiTheme="minorHAnsi"/>
          <w:b/>
          <w:color w:val="000000"/>
          <w:spacing w:val="9"/>
          <w:sz w:val="24"/>
          <w:szCs w:val="24"/>
        </w:rPr>
      </w:pPr>
      <w:r w:rsidRPr="00537A24">
        <w:rPr>
          <w:rFonts w:asciiTheme="minorHAnsi" w:eastAsia="Times New Roman" w:hAnsiTheme="minorHAnsi"/>
          <w:b/>
          <w:color w:val="000000"/>
          <w:spacing w:val="9"/>
          <w:sz w:val="24"/>
          <w:szCs w:val="24"/>
        </w:rPr>
        <w:t>General Description and Responsibilities:</w:t>
      </w:r>
    </w:p>
    <w:p w14:paraId="204538C0"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Monitors performance of electrical systems, circuits or equipment of the water and wastewater plants. Assumes the responsibilities and duties of water and wastewater superintendent in his absence.</w:t>
      </w:r>
    </w:p>
    <w:p w14:paraId="1A9ED307" w14:textId="77777777" w:rsidR="00A64655" w:rsidRPr="00537A24" w:rsidRDefault="00A64655" w:rsidP="00D91682">
      <w:pPr>
        <w:rPr>
          <w:rFonts w:asciiTheme="minorHAnsi" w:hAnsiTheme="minorHAnsi"/>
          <w:sz w:val="24"/>
          <w:szCs w:val="24"/>
        </w:rPr>
      </w:pPr>
    </w:p>
    <w:p w14:paraId="5A126CA3"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 xml:space="preserve">Working knowledge of equipment, facilities, materials, methods and procedures used in the water and wastewater treatment plant maintenance and operation </w:t>
      </w:r>
      <w:proofErr w:type="gramStart"/>
      <w:r w:rsidRPr="00537A24">
        <w:rPr>
          <w:rFonts w:asciiTheme="minorHAnsi" w:hAnsiTheme="minorHAnsi"/>
          <w:sz w:val="24"/>
          <w:szCs w:val="24"/>
        </w:rPr>
        <w:t>activities;</w:t>
      </w:r>
      <w:proofErr w:type="gramEnd"/>
      <w:r w:rsidRPr="00537A24">
        <w:rPr>
          <w:rFonts w:asciiTheme="minorHAnsi" w:hAnsiTheme="minorHAnsi"/>
          <w:sz w:val="24"/>
          <w:szCs w:val="24"/>
        </w:rPr>
        <w:t xml:space="preserve"> working knowledge of laboratory procedures and practices.</w:t>
      </w:r>
    </w:p>
    <w:p w14:paraId="0FDE92CB" w14:textId="77777777" w:rsidR="00A64655" w:rsidRPr="00537A24" w:rsidRDefault="00A64655" w:rsidP="00D91682">
      <w:pPr>
        <w:rPr>
          <w:rFonts w:asciiTheme="minorHAnsi" w:hAnsiTheme="minorHAnsi"/>
          <w:sz w:val="24"/>
          <w:szCs w:val="24"/>
        </w:rPr>
      </w:pPr>
    </w:p>
    <w:p w14:paraId="68B22699"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 xml:space="preserve">Ability to perform process control calculations; ability to work safely; ability to communicate effectively verbally and in writing; ability to establish and maintain effective working relationships with employees, other </w:t>
      </w:r>
      <w:proofErr w:type="gramStart"/>
      <w:r w:rsidRPr="00537A24">
        <w:rPr>
          <w:rFonts w:asciiTheme="minorHAnsi" w:hAnsiTheme="minorHAnsi"/>
          <w:sz w:val="24"/>
          <w:szCs w:val="24"/>
        </w:rPr>
        <w:t>departments</w:t>
      </w:r>
      <w:proofErr w:type="gramEnd"/>
      <w:r w:rsidRPr="00537A24">
        <w:rPr>
          <w:rFonts w:asciiTheme="minorHAnsi" w:hAnsiTheme="minorHAnsi"/>
          <w:sz w:val="24"/>
          <w:szCs w:val="24"/>
        </w:rPr>
        <w:t xml:space="preserve"> and the public; ability to understand and carry out written and oral instructions. </w:t>
      </w:r>
    </w:p>
    <w:p w14:paraId="157FA5E8" w14:textId="77777777" w:rsidR="00A64655" w:rsidRPr="00537A24" w:rsidRDefault="00A64655" w:rsidP="00D91682">
      <w:pPr>
        <w:rPr>
          <w:rFonts w:asciiTheme="minorHAnsi" w:hAnsiTheme="minorHAnsi"/>
          <w:sz w:val="24"/>
          <w:szCs w:val="24"/>
        </w:rPr>
      </w:pPr>
    </w:p>
    <w:p w14:paraId="5D0C8574" w14:textId="77777777" w:rsidR="00A64655" w:rsidRPr="00537A24" w:rsidRDefault="00A64655" w:rsidP="00D91682">
      <w:pPr>
        <w:rPr>
          <w:rFonts w:asciiTheme="minorHAnsi" w:hAnsiTheme="minorHAnsi"/>
          <w:sz w:val="24"/>
          <w:szCs w:val="24"/>
        </w:rPr>
      </w:pPr>
      <w:r w:rsidRPr="00537A24">
        <w:rPr>
          <w:rFonts w:asciiTheme="minorHAnsi" w:eastAsia="Times New Roman" w:hAnsiTheme="minorHAnsi"/>
          <w:color w:val="000000"/>
          <w:spacing w:val="9"/>
          <w:sz w:val="24"/>
          <w:szCs w:val="24"/>
        </w:rPr>
        <w:t>Wastewater System Duties</w:t>
      </w:r>
    </w:p>
    <w:p w14:paraId="44689A9E"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 xml:space="preserve">Monitors the performance of all equipment, gauges and charts in the treatment plant and lift stations; records statistical data concerning plant operations; maintains, </w:t>
      </w:r>
      <w:proofErr w:type="gramStart"/>
      <w:r w:rsidRPr="00537A24">
        <w:rPr>
          <w:rFonts w:asciiTheme="minorHAnsi" w:hAnsiTheme="minorHAnsi"/>
          <w:sz w:val="24"/>
          <w:szCs w:val="24"/>
        </w:rPr>
        <w:t>operates ,</w:t>
      </w:r>
      <w:proofErr w:type="gramEnd"/>
      <w:r w:rsidRPr="00537A24">
        <w:rPr>
          <w:rFonts w:asciiTheme="minorHAnsi" w:hAnsiTheme="minorHAnsi"/>
          <w:sz w:val="24"/>
          <w:szCs w:val="24"/>
        </w:rPr>
        <w:t xml:space="preserve"> repairs, and replaces equipment as necessary; charts lab test results for trend analysis and maintains accurate records of analyses and test results; evaluates data and writes reports as required. </w:t>
      </w:r>
    </w:p>
    <w:p w14:paraId="7C007351" w14:textId="77777777" w:rsidR="00A64655" w:rsidRPr="00537A24" w:rsidRDefault="00A64655" w:rsidP="00D91682">
      <w:pPr>
        <w:rPr>
          <w:rFonts w:asciiTheme="minorHAnsi" w:hAnsiTheme="minorHAnsi"/>
          <w:sz w:val="24"/>
          <w:szCs w:val="24"/>
        </w:rPr>
      </w:pPr>
    </w:p>
    <w:p w14:paraId="3854D50D"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 xml:space="preserve">Operates, maintains and repairs malfunctions at the wastewater treatment </w:t>
      </w:r>
      <w:proofErr w:type="gramStart"/>
      <w:r w:rsidRPr="00537A24">
        <w:rPr>
          <w:rFonts w:asciiTheme="minorHAnsi" w:hAnsiTheme="minorHAnsi"/>
          <w:sz w:val="24"/>
          <w:szCs w:val="24"/>
        </w:rPr>
        <w:t>plant;</w:t>
      </w:r>
      <w:proofErr w:type="gramEnd"/>
      <w:r w:rsidRPr="00537A24">
        <w:rPr>
          <w:rFonts w:asciiTheme="minorHAnsi" w:hAnsiTheme="minorHAnsi"/>
          <w:sz w:val="24"/>
          <w:szCs w:val="24"/>
        </w:rPr>
        <w:t xml:space="preserve"> repairs pumps, gauges, filters and other controls and equipment. </w:t>
      </w:r>
    </w:p>
    <w:p w14:paraId="297E197C" w14:textId="77777777" w:rsidR="00A64655" w:rsidRPr="00537A24" w:rsidRDefault="00A64655" w:rsidP="00D91682">
      <w:pPr>
        <w:rPr>
          <w:rFonts w:asciiTheme="minorHAnsi" w:hAnsiTheme="minorHAnsi"/>
          <w:sz w:val="24"/>
          <w:szCs w:val="24"/>
        </w:rPr>
      </w:pPr>
    </w:p>
    <w:p w14:paraId="65A461A4"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 xml:space="preserve">Collects samples and identifies concentrations of chemical, </w:t>
      </w:r>
      <w:proofErr w:type="gramStart"/>
      <w:r w:rsidRPr="00537A24">
        <w:rPr>
          <w:rFonts w:asciiTheme="minorHAnsi" w:hAnsiTheme="minorHAnsi"/>
          <w:sz w:val="24"/>
          <w:szCs w:val="24"/>
        </w:rPr>
        <w:t>physical</w:t>
      </w:r>
      <w:proofErr w:type="gramEnd"/>
      <w:r w:rsidRPr="00537A24">
        <w:rPr>
          <w:rFonts w:asciiTheme="minorHAnsi" w:hAnsiTheme="minorHAnsi"/>
          <w:sz w:val="24"/>
          <w:szCs w:val="24"/>
        </w:rPr>
        <w:t xml:space="preserve"> or biological characteristics of wastewater required in accordance with local, state and federal requirements; gathers and test wastewater samples for plant efficiency reports as required. Performs quality control test on lab equipment and lab analysis; evaluates procedures and results for accuracy and determines appropriate methods. Assures that plant operates within required standards.</w:t>
      </w:r>
    </w:p>
    <w:p w14:paraId="6E42C83C" w14:textId="77777777" w:rsidR="00A64655" w:rsidRPr="00537A24" w:rsidRDefault="00A64655" w:rsidP="00D91682">
      <w:pPr>
        <w:rPr>
          <w:rFonts w:asciiTheme="minorHAnsi" w:hAnsiTheme="minorHAnsi"/>
          <w:sz w:val="24"/>
          <w:szCs w:val="24"/>
        </w:rPr>
      </w:pPr>
    </w:p>
    <w:p w14:paraId="1308A913"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 xml:space="preserve">Calibrates, </w:t>
      </w:r>
      <w:proofErr w:type="gramStart"/>
      <w:r w:rsidRPr="00537A24">
        <w:rPr>
          <w:rFonts w:asciiTheme="minorHAnsi" w:hAnsiTheme="minorHAnsi"/>
          <w:sz w:val="24"/>
          <w:szCs w:val="24"/>
        </w:rPr>
        <w:t>modifies</w:t>
      </w:r>
      <w:proofErr w:type="gramEnd"/>
      <w:r w:rsidRPr="00537A24">
        <w:rPr>
          <w:rFonts w:asciiTheme="minorHAnsi" w:hAnsiTheme="minorHAnsi"/>
          <w:sz w:val="24"/>
          <w:szCs w:val="24"/>
        </w:rPr>
        <w:t xml:space="preserve"> or repairs instrumentation and control equipment including recorders, </w:t>
      </w:r>
      <w:proofErr w:type="spellStart"/>
      <w:r w:rsidRPr="00537A24">
        <w:rPr>
          <w:rFonts w:asciiTheme="minorHAnsi" w:hAnsiTheme="minorHAnsi"/>
          <w:sz w:val="24"/>
          <w:szCs w:val="24"/>
        </w:rPr>
        <w:t>scada</w:t>
      </w:r>
      <w:proofErr w:type="spellEnd"/>
      <w:r w:rsidRPr="00537A24">
        <w:rPr>
          <w:rFonts w:asciiTheme="minorHAnsi" w:hAnsiTheme="minorHAnsi"/>
          <w:sz w:val="24"/>
          <w:szCs w:val="24"/>
        </w:rPr>
        <w:t xml:space="preserve"> systems, flow meters and other water quality control monitoring equipment.</w:t>
      </w:r>
    </w:p>
    <w:p w14:paraId="4E4AFA5E" w14:textId="77777777" w:rsidR="00A64655" w:rsidRPr="00537A24" w:rsidRDefault="00A64655" w:rsidP="00D91682">
      <w:pPr>
        <w:rPr>
          <w:rFonts w:asciiTheme="minorHAnsi" w:hAnsiTheme="minorHAnsi"/>
          <w:sz w:val="24"/>
          <w:szCs w:val="24"/>
        </w:rPr>
      </w:pPr>
    </w:p>
    <w:p w14:paraId="2D73D864"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 xml:space="preserve">Performs required labor involved in construction and maintenance projects as part of crew, cleaning clarifiers, equalization tank, </w:t>
      </w:r>
      <w:proofErr w:type="gramStart"/>
      <w:r w:rsidRPr="00537A24">
        <w:rPr>
          <w:rFonts w:asciiTheme="minorHAnsi" w:hAnsiTheme="minorHAnsi"/>
          <w:sz w:val="24"/>
          <w:szCs w:val="24"/>
        </w:rPr>
        <w:t>painting</w:t>
      </w:r>
      <w:proofErr w:type="gramEnd"/>
      <w:r w:rsidRPr="00537A24">
        <w:rPr>
          <w:rFonts w:asciiTheme="minorHAnsi" w:hAnsiTheme="minorHAnsi"/>
          <w:sz w:val="24"/>
          <w:szCs w:val="24"/>
        </w:rPr>
        <w:t xml:space="preserve"> or any other assigned task.</w:t>
      </w:r>
    </w:p>
    <w:p w14:paraId="504151EA" w14:textId="77777777" w:rsidR="00A64655" w:rsidRPr="00537A24" w:rsidRDefault="00A64655" w:rsidP="00D91682">
      <w:pPr>
        <w:rPr>
          <w:rFonts w:asciiTheme="minorHAnsi" w:hAnsiTheme="minorHAnsi"/>
          <w:sz w:val="24"/>
          <w:szCs w:val="24"/>
        </w:rPr>
      </w:pPr>
    </w:p>
    <w:p w14:paraId="74F052D3"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Responds to complaints regarding the wastewater plant or systems, evaluates situation; explains findings to supervisor.</w:t>
      </w:r>
    </w:p>
    <w:p w14:paraId="42A65A2B"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u w:val="single"/>
        </w:rPr>
        <w:lastRenderedPageBreak/>
        <w:t>Water system duties</w:t>
      </w:r>
    </w:p>
    <w:p w14:paraId="02DE04A8" w14:textId="77777777" w:rsidR="00A64655" w:rsidRPr="00537A24" w:rsidRDefault="00A64655" w:rsidP="00D91682">
      <w:pPr>
        <w:rPr>
          <w:rFonts w:asciiTheme="minorHAnsi" w:hAnsiTheme="minorHAnsi"/>
          <w:sz w:val="24"/>
          <w:szCs w:val="24"/>
        </w:rPr>
      </w:pPr>
    </w:p>
    <w:p w14:paraId="1A655D20"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 xml:space="preserve">Inspects and / or repairs chlorine system and other water treatment equipment, aeration, wells, pumps, meters, filters, and other elements of the water supply and distribution systems at frequent intervals to </w:t>
      </w:r>
      <w:proofErr w:type="gramStart"/>
      <w:r w:rsidRPr="00537A24">
        <w:rPr>
          <w:rFonts w:asciiTheme="minorHAnsi" w:hAnsiTheme="minorHAnsi"/>
          <w:sz w:val="24"/>
          <w:szCs w:val="24"/>
        </w:rPr>
        <w:t>insure</w:t>
      </w:r>
      <w:proofErr w:type="gramEnd"/>
      <w:r w:rsidRPr="00537A24">
        <w:rPr>
          <w:rFonts w:asciiTheme="minorHAnsi" w:hAnsiTheme="minorHAnsi"/>
          <w:sz w:val="24"/>
          <w:szCs w:val="24"/>
        </w:rPr>
        <w:t xml:space="preserve"> that all aspects of the systems are functioning properly. </w:t>
      </w:r>
    </w:p>
    <w:p w14:paraId="3DB26207" w14:textId="77777777" w:rsidR="00D91682" w:rsidRPr="00537A24" w:rsidRDefault="00D91682" w:rsidP="00D91682">
      <w:pPr>
        <w:rPr>
          <w:rFonts w:asciiTheme="minorHAnsi" w:hAnsiTheme="minorHAnsi"/>
          <w:sz w:val="24"/>
          <w:szCs w:val="24"/>
        </w:rPr>
      </w:pPr>
    </w:p>
    <w:p w14:paraId="7F67895F"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Assists in maintaining water quality by taking water samples and maintaining proper operation of water treatment equipment. Maintains a variety of records relating to inspections, DMR’S, maintenance activity, water supply, treatment, consumption, etc.</w:t>
      </w:r>
    </w:p>
    <w:p w14:paraId="420DF1C1" w14:textId="77777777" w:rsidR="00A64655" w:rsidRPr="00537A24" w:rsidRDefault="00A64655" w:rsidP="00D91682">
      <w:pPr>
        <w:rPr>
          <w:rFonts w:asciiTheme="minorHAnsi" w:hAnsiTheme="minorHAnsi"/>
          <w:sz w:val="24"/>
          <w:szCs w:val="24"/>
        </w:rPr>
      </w:pPr>
    </w:p>
    <w:p w14:paraId="2C0056DA"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 xml:space="preserve">Determines the location of water lines from </w:t>
      </w:r>
      <w:proofErr w:type="gramStart"/>
      <w:r w:rsidRPr="00537A24">
        <w:rPr>
          <w:rFonts w:asciiTheme="minorHAnsi" w:hAnsiTheme="minorHAnsi"/>
          <w:sz w:val="24"/>
          <w:szCs w:val="24"/>
        </w:rPr>
        <w:t>locates</w:t>
      </w:r>
      <w:proofErr w:type="gramEnd"/>
      <w:r w:rsidRPr="00537A24">
        <w:rPr>
          <w:rFonts w:asciiTheme="minorHAnsi" w:hAnsiTheme="minorHAnsi"/>
          <w:sz w:val="24"/>
          <w:szCs w:val="24"/>
        </w:rPr>
        <w:t xml:space="preserve"> received by IUPPS. Responds to complaints regarding water leaks, pressure loss or no water; evaluates situation; explains findings to supervisor.</w:t>
      </w:r>
    </w:p>
    <w:p w14:paraId="2410A597" w14:textId="77777777" w:rsidR="00A64655" w:rsidRPr="00537A24" w:rsidRDefault="00A64655" w:rsidP="00D91682">
      <w:pPr>
        <w:rPr>
          <w:rFonts w:asciiTheme="minorHAnsi" w:hAnsiTheme="minorHAnsi"/>
          <w:sz w:val="24"/>
          <w:szCs w:val="24"/>
        </w:rPr>
      </w:pPr>
    </w:p>
    <w:p w14:paraId="2DAD54C5" w14:textId="77777777" w:rsidR="00A64655" w:rsidRPr="00537A24" w:rsidRDefault="00A64655" w:rsidP="00D91682">
      <w:pPr>
        <w:rPr>
          <w:rFonts w:asciiTheme="minorHAnsi" w:hAnsiTheme="minorHAnsi"/>
          <w:sz w:val="24"/>
          <w:szCs w:val="24"/>
        </w:rPr>
      </w:pPr>
      <w:proofErr w:type="gramStart"/>
      <w:r w:rsidRPr="00537A24">
        <w:rPr>
          <w:rFonts w:asciiTheme="minorHAnsi" w:hAnsiTheme="minorHAnsi"/>
          <w:sz w:val="24"/>
          <w:szCs w:val="24"/>
        </w:rPr>
        <w:t>Insures</w:t>
      </w:r>
      <w:proofErr w:type="gramEnd"/>
      <w:r w:rsidRPr="00537A24">
        <w:rPr>
          <w:rFonts w:asciiTheme="minorHAnsi" w:hAnsiTheme="minorHAnsi"/>
          <w:sz w:val="24"/>
          <w:szCs w:val="24"/>
        </w:rPr>
        <w:t xml:space="preserve"> the proper maintenance of equipment and tools by cleaning and checking equipment and tools after use. Performs routine inspections and preventative maintenance on assigned equipment and refers defects or needed repairs to supervisor; cleans equipment. Performs all duties in </w:t>
      </w:r>
      <w:proofErr w:type="gramStart"/>
      <w:r w:rsidRPr="00537A24">
        <w:rPr>
          <w:rFonts w:asciiTheme="minorHAnsi" w:hAnsiTheme="minorHAnsi"/>
          <w:sz w:val="24"/>
          <w:szCs w:val="24"/>
        </w:rPr>
        <w:t>compliance</w:t>
      </w:r>
      <w:proofErr w:type="gramEnd"/>
      <w:r w:rsidRPr="00537A24">
        <w:rPr>
          <w:rFonts w:asciiTheme="minorHAnsi" w:hAnsiTheme="minorHAnsi"/>
          <w:sz w:val="24"/>
          <w:szCs w:val="24"/>
        </w:rPr>
        <w:t xml:space="preserve"> OSHA standards.</w:t>
      </w:r>
    </w:p>
    <w:p w14:paraId="6D99C4E8" w14:textId="77777777" w:rsidR="00A64655" w:rsidRPr="00537A24" w:rsidRDefault="00A64655" w:rsidP="00D91682">
      <w:pPr>
        <w:rPr>
          <w:rFonts w:asciiTheme="minorHAnsi" w:hAnsiTheme="minorHAnsi"/>
          <w:sz w:val="24"/>
          <w:szCs w:val="24"/>
        </w:rPr>
      </w:pPr>
    </w:p>
    <w:p w14:paraId="3F23F317" w14:textId="77777777" w:rsidR="00A64655" w:rsidRPr="00537A24" w:rsidRDefault="00A64655" w:rsidP="00D91682">
      <w:pPr>
        <w:rPr>
          <w:rFonts w:asciiTheme="minorHAnsi" w:hAnsiTheme="minorHAnsi"/>
          <w:sz w:val="24"/>
          <w:szCs w:val="24"/>
        </w:rPr>
      </w:pPr>
      <w:r w:rsidRPr="00537A24">
        <w:rPr>
          <w:rFonts w:asciiTheme="minorHAnsi" w:hAnsiTheme="minorHAnsi"/>
          <w:sz w:val="24"/>
          <w:szCs w:val="24"/>
        </w:rPr>
        <w:t xml:space="preserve">Performs required labor involved in construction and maintenance projects as part of a crew, ditch digging, main and pipe repair, laying and backfilling. Make water service connections to water mains, including line tapping and valve installation. Cuts, fits, lays </w:t>
      </w:r>
      <w:proofErr w:type="gramStart"/>
      <w:r w:rsidRPr="00537A24">
        <w:rPr>
          <w:rFonts w:asciiTheme="minorHAnsi" w:hAnsiTheme="minorHAnsi"/>
          <w:sz w:val="24"/>
          <w:szCs w:val="24"/>
        </w:rPr>
        <w:t>repairs</w:t>
      </w:r>
      <w:proofErr w:type="gramEnd"/>
      <w:r w:rsidRPr="00537A24">
        <w:rPr>
          <w:rFonts w:asciiTheme="minorHAnsi" w:hAnsiTheme="minorHAnsi"/>
          <w:sz w:val="24"/>
          <w:szCs w:val="24"/>
        </w:rPr>
        <w:t>, taps, cleans and flushes water mains.</w:t>
      </w:r>
    </w:p>
    <w:p w14:paraId="6131881A" w14:textId="77777777" w:rsidR="00A64655" w:rsidRPr="00537A24" w:rsidRDefault="00A64655" w:rsidP="00D91682">
      <w:pPr>
        <w:rPr>
          <w:rFonts w:asciiTheme="minorHAnsi" w:hAnsiTheme="minorHAnsi"/>
          <w:sz w:val="24"/>
          <w:szCs w:val="24"/>
        </w:rPr>
      </w:pPr>
    </w:p>
    <w:p w14:paraId="443F49FA" w14:textId="77777777" w:rsidR="00A64655" w:rsidRPr="007909F2" w:rsidRDefault="00A64655" w:rsidP="00D91682">
      <w:pPr>
        <w:rPr>
          <w:rFonts w:asciiTheme="minorHAnsi" w:hAnsiTheme="minorHAnsi"/>
          <w:sz w:val="24"/>
          <w:szCs w:val="24"/>
        </w:rPr>
      </w:pPr>
      <w:r w:rsidRPr="00537A24">
        <w:rPr>
          <w:rFonts w:asciiTheme="minorHAnsi" w:hAnsiTheme="minorHAnsi"/>
          <w:sz w:val="24"/>
          <w:szCs w:val="24"/>
        </w:rPr>
        <w:t xml:space="preserve">While performing the duties of this job, the employee occasionally works in outside weather conditions. The employee occasionally works near moving mechanical parts and is occasionally exposed to wet and/or humid conditions. The employee is exposed to raw sewage </w:t>
      </w:r>
      <w:proofErr w:type="gramStart"/>
      <w:r w:rsidRPr="00537A24">
        <w:rPr>
          <w:rFonts w:asciiTheme="minorHAnsi" w:hAnsiTheme="minorHAnsi"/>
          <w:sz w:val="24"/>
          <w:szCs w:val="24"/>
        </w:rPr>
        <w:t xml:space="preserve">on a daily </w:t>
      </w:r>
      <w:r w:rsidRPr="007909F2">
        <w:rPr>
          <w:rFonts w:asciiTheme="minorHAnsi" w:hAnsiTheme="minorHAnsi"/>
          <w:sz w:val="24"/>
          <w:szCs w:val="24"/>
        </w:rPr>
        <w:t>basis</w:t>
      </w:r>
      <w:proofErr w:type="gramEnd"/>
      <w:r w:rsidRPr="007909F2">
        <w:rPr>
          <w:rFonts w:asciiTheme="minorHAnsi" w:hAnsiTheme="minorHAnsi"/>
          <w:sz w:val="24"/>
          <w:szCs w:val="24"/>
        </w:rPr>
        <w:t xml:space="preserve">. The employee occasionally works in high, precarious places and is occasionally exposed to fumes or airborne particles, risk of electrical shock, and vibration. The employee is frequently exposed to toxic or caustic chemicals. The noise level in the work environment is usually moderately loud. </w:t>
      </w:r>
    </w:p>
    <w:p w14:paraId="4B05D150" w14:textId="77777777" w:rsidR="007909F2" w:rsidRPr="007909F2" w:rsidRDefault="007909F2" w:rsidP="007909F2">
      <w:pPr>
        <w:spacing w:before="191" w:line="301" w:lineRule="exact"/>
        <w:jc w:val="both"/>
        <w:textAlignment w:val="baseline"/>
        <w:rPr>
          <w:rFonts w:asciiTheme="minorHAnsi" w:eastAsia="Times New Roman" w:hAnsiTheme="minorHAnsi"/>
          <w:color w:val="000000"/>
          <w:spacing w:val="12"/>
          <w:sz w:val="24"/>
          <w:szCs w:val="24"/>
        </w:rPr>
      </w:pPr>
      <w:proofErr w:type="gramStart"/>
      <w:r w:rsidRPr="007909F2">
        <w:rPr>
          <w:rFonts w:asciiTheme="minorHAnsi" w:eastAsia="Times New Roman" w:hAnsiTheme="minorHAnsi"/>
          <w:color w:val="000000"/>
          <w:spacing w:val="12"/>
          <w:sz w:val="24"/>
          <w:szCs w:val="24"/>
        </w:rPr>
        <w:t>Employee</w:t>
      </w:r>
      <w:proofErr w:type="gramEnd"/>
      <w:r w:rsidRPr="007909F2">
        <w:rPr>
          <w:rFonts w:asciiTheme="minorHAnsi" w:eastAsia="Times New Roman" w:hAnsiTheme="minorHAnsi"/>
          <w:color w:val="000000"/>
          <w:spacing w:val="12"/>
          <w:sz w:val="24"/>
          <w:szCs w:val="24"/>
        </w:rPr>
        <w:t xml:space="preserve"> will occasionally have contact with the public when performing essential functions for the </w:t>
      </w:r>
      <w:proofErr w:type="gramStart"/>
      <w:r w:rsidRPr="007909F2">
        <w:rPr>
          <w:rFonts w:asciiTheme="minorHAnsi" w:eastAsia="Times New Roman" w:hAnsiTheme="minorHAnsi"/>
          <w:color w:val="000000"/>
          <w:spacing w:val="12"/>
          <w:sz w:val="24"/>
          <w:szCs w:val="24"/>
        </w:rPr>
        <w:t>town, and</w:t>
      </w:r>
      <w:proofErr w:type="gramEnd"/>
      <w:r w:rsidRPr="007909F2">
        <w:rPr>
          <w:rFonts w:asciiTheme="minorHAnsi" w:eastAsia="Times New Roman" w:hAnsiTheme="minorHAnsi"/>
          <w:color w:val="000000"/>
          <w:spacing w:val="12"/>
          <w:sz w:val="24"/>
          <w:szCs w:val="24"/>
        </w:rPr>
        <w:t xml:space="preserve"> will be expected to be polite and courteous. </w:t>
      </w:r>
      <w:proofErr w:type="gramStart"/>
      <w:r w:rsidRPr="007909F2">
        <w:rPr>
          <w:rFonts w:asciiTheme="minorHAnsi" w:eastAsia="Times New Roman" w:hAnsiTheme="minorHAnsi"/>
          <w:color w:val="000000"/>
          <w:spacing w:val="12"/>
          <w:sz w:val="24"/>
          <w:szCs w:val="24"/>
        </w:rPr>
        <w:t>Employee</w:t>
      </w:r>
      <w:proofErr w:type="gramEnd"/>
      <w:r w:rsidRPr="007909F2">
        <w:rPr>
          <w:rFonts w:asciiTheme="minorHAnsi" w:eastAsia="Times New Roman" w:hAnsiTheme="minorHAnsi"/>
          <w:color w:val="000000"/>
          <w:spacing w:val="12"/>
          <w:sz w:val="24"/>
          <w:szCs w:val="24"/>
        </w:rPr>
        <w:t xml:space="preserve"> must maintain strict confidentiality regarding Town issues and projects.</w:t>
      </w:r>
    </w:p>
    <w:p w14:paraId="393BCD91" w14:textId="77777777" w:rsidR="00AE7A7A" w:rsidRPr="007909F2" w:rsidRDefault="00AE7A7A" w:rsidP="00D91682">
      <w:pPr>
        <w:jc w:val="both"/>
        <w:textAlignment w:val="baseline"/>
        <w:rPr>
          <w:rFonts w:asciiTheme="minorHAnsi" w:eastAsia="Times New Roman" w:hAnsiTheme="minorHAnsi"/>
          <w:color w:val="000000"/>
          <w:spacing w:val="12"/>
          <w:sz w:val="24"/>
          <w:szCs w:val="24"/>
        </w:rPr>
      </w:pPr>
    </w:p>
    <w:p w14:paraId="464A15E8" w14:textId="77777777" w:rsidR="00AE7A7A" w:rsidRPr="007909F2" w:rsidRDefault="00AE7A7A" w:rsidP="00D91682">
      <w:pPr>
        <w:jc w:val="both"/>
        <w:textAlignment w:val="baseline"/>
        <w:rPr>
          <w:rFonts w:asciiTheme="minorHAnsi" w:eastAsia="Times New Roman" w:hAnsiTheme="minorHAnsi"/>
          <w:color w:val="000000"/>
          <w:spacing w:val="13"/>
          <w:sz w:val="24"/>
          <w:szCs w:val="24"/>
        </w:rPr>
      </w:pPr>
      <w:r w:rsidRPr="007909F2">
        <w:rPr>
          <w:rFonts w:asciiTheme="minorHAnsi" w:eastAsia="Times New Roman" w:hAnsiTheme="minorHAnsi"/>
          <w:color w:val="000000"/>
          <w:spacing w:val="13"/>
          <w:sz w:val="24"/>
          <w:szCs w:val="24"/>
        </w:rPr>
        <w:t xml:space="preserve">The </w:t>
      </w:r>
      <w:r w:rsidR="001E5F63" w:rsidRPr="007909F2">
        <w:rPr>
          <w:rFonts w:asciiTheme="minorHAnsi" w:eastAsia="Times New Roman" w:hAnsiTheme="minorHAnsi"/>
          <w:color w:val="000000"/>
          <w:spacing w:val="13"/>
          <w:sz w:val="24"/>
          <w:szCs w:val="24"/>
        </w:rPr>
        <w:t>Water/</w:t>
      </w:r>
      <w:proofErr w:type="spellStart"/>
      <w:r w:rsidR="001E5F63" w:rsidRPr="007909F2">
        <w:rPr>
          <w:rFonts w:asciiTheme="minorHAnsi" w:eastAsia="Times New Roman" w:hAnsiTheme="minorHAnsi"/>
          <w:color w:val="000000"/>
          <w:spacing w:val="13"/>
          <w:sz w:val="24"/>
          <w:szCs w:val="24"/>
        </w:rPr>
        <w:t>WasteWater</w:t>
      </w:r>
      <w:proofErr w:type="spellEnd"/>
      <w:r w:rsidRPr="007909F2">
        <w:rPr>
          <w:rFonts w:asciiTheme="minorHAnsi" w:eastAsia="Times New Roman" w:hAnsiTheme="minorHAnsi"/>
          <w:color w:val="000000"/>
          <w:spacing w:val="13"/>
          <w:sz w:val="24"/>
          <w:szCs w:val="24"/>
        </w:rPr>
        <w:t xml:space="preserve"> Superintendent and Town of Waterloo reserve the right to revise or change job duties and responsibilities as the need arises.</w:t>
      </w:r>
    </w:p>
    <w:p w14:paraId="23374424" w14:textId="77777777" w:rsidR="007909F2" w:rsidRPr="007909F2" w:rsidRDefault="007909F2" w:rsidP="00D91682">
      <w:pPr>
        <w:jc w:val="both"/>
        <w:textAlignment w:val="baseline"/>
        <w:rPr>
          <w:rFonts w:asciiTheme="minorHAnsi" w:eastAsia="Times New Roman" w:hAnsiTheme="minorHAnsi"/>
          <w:color w:val="000000"/>
          <w:spacing w:val="13"/>
          <w:sz w:val="24"/>
          <w:szCs w:val="24"/>
        </w:rPr>
      </w:pPr>
    </w:p>
    <w:p w14:paraId="1A3DF145" w14:textId="77777777" w:rsidR="00AE7A7A" w:rsidRPr="007909F2" w:rsidRDefault="00AE7A7A" w:rsidP="00D91682">
      <w:pPr>
        <w:jc w:val="both"/>
        <w:textAlignment w:val="baseline"/>
        <w:rPr>
          <w:rFonts w:asciiTheme="minorHAnsi" w:eastAsia="Times New Roman" w:hAnsiTheme="minorHAnsi"/>
          <w:color w:val="000000"/>
          <w:spacing w:val="13"/>
          <w:sz w:val="24"/>
          <w:szCs w:val="24"/>
        </w:rPr>
      </w:pPr>
      <w:r w:rsidRPr="007909F2">
        <w:rPr>
          <w:rFonts w:asciiTheme="minorHAnsi" w:eastAsia="Times New Roman" w:hAnsiTheme="minorHAnsi"/>
          <w:color w:val="000000"/>
          <w:spacing w:val="13"/>
          <w:sz w:val="24"/>
          <w:szCs w:val="24"/>
        </w:rPr>
        <w:t xml:space="preserve">Employment is subject to </w:t>
      </w:r>
      <w:proofErr w:type="gramStart"/>
      <w:r w:rsidRPr="007909F2">
        <w:rPr>
          <w:rFonts w:asciiTheme="minorHAnsi" w:eastAsia="Times New Roman" w:hAnsiTheme="minorHAnsi"/>
          <w:color w:val="000000"/>
          <w:spacing w:val="13"/>
          <w:sz w:val="24"/>
          <w:szCs w:val="24"/>
        </w:rPr>
        <w:t>Town</w:t>
      </w:r>
      <w:proofErr w:type="gramEnd"/>
      <w:r w:rsidRPr="007909F2">
        <w:rPr>
          <w:rFonts w:asciiTheme="minorHAnsi" w:eastAsia="Times New Roman" w:hAnsiTheme="minorHAnsi"/>
          <w:color w:val="000000"/>
          <w:spacing w:val="13"/>
          <w:sz w:val="24"/>
          <w:szCs w:val="24"/>
        </w:rPr>
        <w:t xml:space="preserve"> Council employment handbook or employee policy</w:t>
      </w:r>
      <w:r w:rsidR="00537A24" w:rsidRPr="007909F2">
        <w:rPr>
          <w:rFonts w:asciiTheme="minorHAnsi" w:eastAsia="Times New Roman" w:hAnsiTheme="minorHAnsi"/>
          <w:color w:val="000000"/>
          <w:spacing w:val="13"/>
          <w:sz w:val="24"/>
          <w:szCs w:val="24"/>
        </w:rPr>
        <w:t>.</w:t>
      </w:r>
      <w:r w:rsidRPr="007909F2">
        <w:rPr>
          <w:rFonts w:asciiTheme="minorHAnsi" w:eastAsia="Times New Roman" w:hAnsiTheme="minorHAnsi"/>
          <w:color w:val="000000"/>
          <w:spacing w:val="13"/>
          <w:sz w:val="24"/>
          <w:szCs w:val="24"/>
        </w:rPr>
        <w:t xml:space="preserve"> This employment is “at will” as is understood in the State of Indiana.  </w:t>
      </w:r>
    </w:p>
    <w:p w14:paraId="555DB5E3" w14:textId="77777777" w:rsidR="00AE7A7A" w:rsidRPr="007909F2" w:rsidRDefault="00AE7A7A" w:rsidP="00D91682">
      <w:pPr>
        <w:jc w:val="both"/>
        <w:textAlignment w:val="baseline"/>
        <w:rPr>
          <w:rFonts w:asciiTheme="minorHAnsi" w:eastAsia="Times New Roman" w:hAnsiTheme="minorHAnsi"/>
          <w:color w:val="000000"/>
          <w:spacing w:val="13"/>
          <w:sz w:val="24"/>
          <w:szCs w:val="24"/>
        </w:rPr>
      </w:pPr>
      <w:r w:rsidRPr="007909F2">
        <w:rPr>
          <w:rFonts w:asciiTheme="minorHAnsi" w:eastAsia="Times New Roman" w:hAnsiTheme="minorHAnsi"/>
          <w:color w:val="000000"/>
          <w:spacing w:val="13"/>
          <w:sz w:val="24"/>
          <w:szCs w:val="24"/>
        </w:rPr>
        <w:t>The Waterloo Town Council is the employer.</w:t>
      </w:r>
    </w:p>
    <w:sectPr w:rsidR="00AE7A7A" w:rsidRPr="007909F2" w:rsidSect="00137AF1">
      <w:headerReference w:type="default" r:id="rId7"/>
      <w:pgSz w:w="12240" w:h="15840" w:code="1"/>
      <w:pgMar w:top="706" w:right="1397" w:bottom="634" w:left="1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2DCB" w14:textId="77777777" w:rsidR="0050341B" w:rsidRDefault="0050341B" w:rsidP="00D91682">
      <w:r>
        <w:separator/>
      </w:r>
    </w:p>
  </w:endnote>
  <w:endnote w:type="continuationSeparator" w:id="0">
    <w:p w14:paraId="04AE12D2" w14:textId="77777777" w:rsidR="0050341B" w:rsidRDefault="0050341B" w:rsidP="00D9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ACCB" w14:textId="77777777" w:rsidR="0050341B" w:rsidRDefault="0050341B" w:rsidP="00D91682">
      <w:r>
        <w:separator/>
      </w:r>
    </w:p>
  </w:footnote>
  <w:footnote w:type="continuationSeparator" w:id="0">
    <w:p w14:paraId="42B1AB6F" w14:textId="77777777" w:rsidR="0050341B" w:rsidRDefault="0050341B" w:rsidP="00D91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2BDF" w14:textId="77777777" w:rsidR="00D91682" w:rsidRPr="00D91682" w:rsidRDefault="00D91682" w:rsidP="00D91682">
    <w:pPr>
      <w:jc w:val="center"/>
      <w:textAlignment w:val="baseline"/>
      <w:rPr>
        <w:rFonts w:asciiTheme="minorHAnsi" w:eastAsia="Times New Roman" w:hAnsiTheme="minorHAnsi"/>
        <w:color w:val="000000"/>
        <w:spacing w:val="7"/>
      </w:rPr>
    </w:pPr>
    <w:r w:rsidRPr="00D91682">
      <w:rPr>
        <w:rFonts w:asciiTheme="minorHAnsi" w:eastAsia="Times New Roman" w:hAnsiTheme="minorHAnsi"/>
        <w:color w:val="000000"/>
        <w:spacing w:val="7"/>
      </w:rPr>
      <w:t>Town of Waterloo</w:t>
    </w:r>
  </w:p>
  <w:p w14:paraId="193BD3BE" w14:textId="77777777" w:rsidR="00D91682" w:rsidRPr="00D91682" w:rsidRDefault="00D91682" w:rsidP="00D91682">
    <w:pPr>
      <w:jc w:val="center"/>
      <w:textAlignment w:val="baseline"/>
      <w:rPr>
        <w:rFonts w:asciiTheme="minorHAnsi" w:hAnsiTheme="minorHAnsi"/>
        <w:noProof/>
      </w:rPr>
    </w:pPr>
    <w:r w:rsidRPr="00D91682">
      <w:rPr>
        <w:rFonts w:asciiTheme="minorHAnsi" w:hAnsiTheme="minorHAnsi"/>
      </w:rPr>
      <w:t>WATER/WASTEWATER OPERATOR</w:t>
    </w:r>
    <w:r w:rsidRPr="00D91682">
      <w:rPr>
        <w:rFonts w:asciiTheme="minorHAnsi" w:hAnsiTheme="minorHAnsi"/>
        <w:noProof/>
      </w:rPr>
      <w:t xml:space="preserve"> </w:t>
    </w:r>
  </w:p>
  <w:p w14:paraId="2736EFAD" w14:textId="77777777" w:rsidR="00D91682" w:rsidRPr="00D91682" w:rsidRDefault="00D91682" w:rsidP="00D91682">
    <w:pPr>
      <w:jc w:val="center"/>
      <w:textAlignment w:val="baseline"/>
      <w:rPr>
        <w:rFonts w:asciiTheme="minorHAnsi" w:eastAsia="Times New Roman" w:hAnsiTheme="minorHAnsi"/>
        <w:color w:val="000000"/>
        <w:spacing w:val="11"/>
      </w:rPr>
    </w:pPr>
    <w:r w:rsidRPr="00D91682">
      <w:rPr>
        <w:rFonts w:asciiTheme="minorHAnsi" w:hAnsiTheme="minorHAnsi"/>
        <w:noProof/>
      </w:rPr>
      <mc:AlternateContent>
        <mc:Choice Requires="wps">
          <w:drawing>
            <wp:anchor distT="0" distB="0" distL="114300" distR="114300" simplePos="0" relativeHeight="251659264" behindDoc="0" locked="0" layoutInCell="1" allowOverlap="1" wp14:anchorId="1F6BD868" wp14:editId="0759D38B">
              <wp:simplePos x="0" y="0"/>
              <wp:positionH relativeFrom="page">
                <wp:posOffset>895985</wp:posOffset>
              </wp:positionH>
              <wp:positionV relativeFrom="page">
                <wp:posOffset>713105</wp:posOffset>
              </wp:positionV>
              <wp:extent cx="599503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6350">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EE8E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6.15pt" to="542.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0exQEAAGkDAAAOAAAAZHJzL2Uyb0RvYy54bWysU01vGyEQvVfqf0Dc6107cZSsvI5Up+7F&#10;bS0l+QFjYHdRWQYB9q7/fQf80bS9Rb0gYGbevPcGFo9jb9hB+aDR1nw6KTlTVqDUtq3568v60z1n&#10;IYKVYNCqmh9V4I/Ljx8Wg6vUDDs0UnlGIDZUg6t5F6OriiKITvUQJuiUpWCDvodIR98W0sNA6L0p&#10;ZmV5VwzopfMoVAh0+3QK8mXGbxol4o+mCSoyU3PiFvPq87pLa7FcQNV6cJ0WZxrwDhY9aEtNr1BP&#10;EIHtvf4HqtfCY8AmTgT2BTaNFiprIDXT8i81zx04lbWQOcFdbQr/D1Z8P2w907Lmt5xZ6GlEG20V&#10;myVnBhcqSljZrU/axGif3QbFz8AsrjqwrcoMX46OyqapovijJB2CI/zd8A0l5cA+YrZpbHyfIMkA&#10;NuZpHK/TUGNkgi7nDw/z8mbOmbjECqguhc6H+FVhz9Km5oY4Z2A4bEJMRKC6pKQ+FtfamDxsY9lQ&#10;87ubeZkLAhotUzClBd/uVsazA9BzuV3fTz+vsiqKvE3zuLcyg3UK5JfzPoI2pz01N/ZsRtJ/cnKH&#10;8rj1F5Nonpnl+e2lB/P2nKt//5DlLwAAAP//AwBQSwMEFAAGAAgAAAAhAFP9SQ7eAAAADAEAAA8A&#10;AABkcnMvZG93bnJldi54bWxMj0FLw0AQhe+C/2EZwZvdJFopMZsigiB4kKbtwds2OybB3dmwu03T&#10;f+8UBL3Nm3m8+V61np0VE4Y4eFKQLzIQSK03A3UKdtvXuxWImDQZbT2hgjNGWNfXV5UujT/RBqcm&#10;dYJDKJZaQZ/SWEoZ2x6djgs/IvHtywenE8vQSRP0icOdlUWWPUqnB+IPvR7xpcf2uzk6BVOwuG92&#10;OG+W7mP/btLwtv08K3V7Mz8/gUg4pz8zXPAZHWpmOvgjmSgs64c8ZysPeXEP4uLIVssCxOF3JetK&#10;/i9R/wAAAP//AwBQSwECLQAUAAYACAAAACEAtoM4kv4AAADhAQAAEwAAAAAAAAAAAAAAAAAAAAAA&#10;W0NvbnRlbnRfVHlwZXNdLnhtbFBLAQItABQABgAIAAAAIQA4/SH/1gAAAJQBAAALAAAAAAAAAAAA&#10;AAAAAC8BAABfcmVscy8ucmVsc1BLAQItABQABgAIAAAAIQBSjd0exQEAAGkDAAAOAAAAAAAAAAAA&#10;AAAAAC4CAABkcnMvZTJvRG9jLnhtbFBLAQItABQABgAIAAAAIQBT/UkO3gAAAAwBAAAPAAAAAAAA&#10;AAAAAAAAAB8EAABkcnMvZG93bnJldi54bWxQSwUGAAAAAAQABADzAAAAKgUAAAAA&#10;" strokecolor="#4f81bc" strokeweight=".5pt">
              <w10:wrap anchorx="page" anchory="page"/>
            </v:line>
          </w:pict>
        </mc:Fallback>
      </mc:AlternateContent>
    </w:r>
    <w:r w:rsidRPr="00D91682">
      <w:rPr>
        <w:rFonts w:asciiTheme="minorHAnsi" w:eastAsia="Times New Roman" w:hAnsiTheme="minorHAnsi"/>
        <w:color w:val="000000"/>
        <w:spacing w:val="11"/>
      </w:rPr>
      <w:t>Job Description</w:t>
    </w:r>
  </w:p>
  <w:p w14:paraId="0195768D" w14:textId="77777777" w:rsidR="00D91682" w:rsidRDefault="00D91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353"/>
    <w:multiLevelType w:val="hybridMultilevel"/>
    <w:tmpl w:val="E15C18AA"/>
    <w:lvl w:ilvl="0" w:tplc="EEA86464">
      <w:start w:val="1"/>
      <w:numFmt w:val="upperLetter"/>
      <w:lvlText w:val="(%1)"/>
      <w:lvlJc w:val="left"/>
      <w:pPr>
        <w:tabs>
          <w:tab w:val="num" w:pos="795"/>
        </w:tabs>
        <w:ind w:left="795" w:hanging="37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322A2527"/>
    <w:multiLevelType w:val="multilevel"/>
    <w:tmpl w:val="FFFFFFFF"/>
    <w:lvl w:ilvl="0">
      <w:start w:val="1"/>
      <w:numFmt w:val="bullet"/>
      <w:lvlText w:val="·"/>
      <w:lvlJc w:val="left"/>
      <w:pPr>
        <w:tabs>
          <w:tab w:val="left" w:pos="432"/>
        </w:tabs>
        <w:ind w:left="720"/>
      </w:pPr>
      <w:rPr>
        <w:rFonts w:ascii="Symbol" w:eastAsia="Times New Roman" w:hAnsi="Symbol"/>
        <w:strike w:val="0"/>
        <w:color w:val="000000"/>
        <w:spacing w:val="9"/>
        <w:w w:val="100"/>
        <w:sz w:val="25"/>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5808733A"/>
    <w:multiLevelType w:val="hybridMultilevel"/>
    <w:tmpl w:val="0DFCD368"/>
    <w:lvl w:ilvl="0" w:tplc="85B4C542">
      <w:start w:val="1"/>
      <w:numFmt w:val="upperLetter"/>
      <w:lvlText w:val="(%1)"/>
      <w:lvlJc w:val="left"/>
      <w:pPr>
        <w:tabs>
          <w:tab w:val="num" w:pos="870"/>
        </w:tabs>
        <w:ind w:left="870" w:hanging="39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7D9D4BB0"/>
    <w:multiLevelType w:val="multilevel"/>
    <w:tmpl w:val="FFFFFFFF"/>
    <w:lvl w:ilvl="0">
      <w:start w:val="1"/>
      <w:numFmt w:val="bullet"/>
      <w:lvlText w:val="·"/>
      <w:lvlJc w:val="left"/>
      <w:pPr>
        <w:tabs>
          <w:tab w:val="left" w:pos="360"/>
        </w:tabs>
        <w:ind w:left="720"/>
      </w:pPr>
      <w:rPr>
        <w:rFonts w:ascii="Symbol" w:eastAsia="Times New Roman" w:hAnsi="Symbol"/>
        <w:strike w:val="0"/>
        <w:color w:val="000000"/>
        <w:spacing w:val="0"/>
        <w:w w:val="100"/>
        <w:sz w:val="25"/>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390467203">
    <w:abstractNumId w:val="1"/>
  </w:num>
  <w:num w:numId="2" w16cid:durableId="1198854480">
    <w:abstractNumId w:val="3"/>
  </w:num>
  <w:num w:numId="3" w16cid:durableId="1623488377">
    <w:abstractNumId w:val="2"/>
  </w:num>
  <w:num w:numId="4" w16cid:durableId="27810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21"/>
    <w:rsid w:val="000D44ED"/>
    <w:rsid w:val="000F3858"/>
    <w:rsid w:val="00137AF1"/>
    <w:rsid w:val="001E5F63"/>
    <w:rsid w:val="002D27FB"/>
    <w:rsid w:val="002D3B66"/>
    <w:rsid w:val="00485D39"/>
    <w:rsid w:val="00493460"/>
    <w:rsid w:val="0050341B"/>
    <w:rsid w:val="00504B0A"/>
    <w:rsid w:val="00537A24"/>
    <w:rsid w:val="00581221"/>
    <w:rsid w:val="007435D8"/>
    <w:rsid w:val="007909F2"/>
    <w:rsid w:val="007F15EF"/>
    <w:rsid w:val="00853316"/>
    <w:rsid w:val="00A64655"/>
    <w:rsid w:val="00A94201"/>
    <w:rsid w:val="00AE7A7A"/>
    <w:rsid w:val="00B749AB"/>
    <w:rsid w:val="00BF4757"/>
    <w:rsid w:val="00CB7134"/>
    <w:rsid w:val="00D91682"/>
    <w:rsid w:val="00E1798C"/>
    <w:rsid w:val="00EB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5F103"/>
  <w15:docId w15:val="{EAA27D8A-745B-4FC8-A0E5-5367022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F63"/>
    <w:rPr>
      <w:rFonts w:ascii="Tahoma" w:hAnsi="Tahoma" w:cs="Tahoma"/>
      <w:sz w:val="16"/>
      <w:szCs w:val="16"/>
    </w:rPr>
  </w:style>
  <w:style w:type="character" w:customStyle="1" w:styleId="BalloonTextChar">
    <w:name w:val="Balloon Text Char"/>
    <w:basedOn w:val="DefaultParagraphFont"/>
    <w:link w:val="BalloonText"/>
    <w:uiPriority w:val="99"/>
    <w:semiHidden/>
    <w:rsid w:val="001E5F63"/>
    <w:rPr>
      <w:rFonts w:ascii="Tahoma" w:hAnsi="Tahoma" w:cs="Tahoma"/>
      <w:sz w:val="16"/>
      <w:szCs w:val="16"/>
    </w:rPr>
  </w:style>
  <w:style w:type="paragraph" w:styleId="ListParagraph">
    <w:name w:val="List Paragraph"/>
    <w:basedOn w:val="Normal"/>
    <w:uiPriority w:val="34"/>
    <w:qFormat/>
    <w:rsid w:val="00A64655"/>
    <w:pPr>
      <w:ind w:left="720"/>
      <w:contextualSpacing/>
    </w:pPr>
  </w:style>
  <w:style w:type="paragraph" w:styleId="Header">
    <w:name w:val="header"/>
    <w:basedOn w:val="Normal"/>
    <w:link w:val="HeaderChar"/>
    <w:uiPriority w:val="99"/>
    <w:unhideWhenUsed/>
    <w:rsid w:val="00D91682"/>
    <w:pPr>
      <w:tabs>
        <w:tab w:val="center" w:pos="4680"/>
        <w:tab w:val="right" w:pos="9360"/>
      </w:tabs>
    </w:pPr>
  </w:style>
  <w:style w:type="character" w:customStyle="1" w:styleId="HeaderChar">
    <w:name w:val="Header Char"/>
    <w:basedOn w:val="DefaultParagraphFont"/>
    <w:link w:val="Header"/>
    <w:uiPriority w:val="99"/>
    <w:rsid w:val="00D91682"/>
  </w:style>
  <w:style w:type="paragraph" w:styleId="Footer">
    <w:name w:val="footer"/>
    <w:basedOn w:val="Normal"/>
    <w:link w:val="FooterChar"/>
    <w:uiPriority w:val="99"/>
    <w:unhideWhenUsed/>
    <w:rsid w:val="00D91682"/>
    <w:pPr>
      <w:tabs>
        <w:tab w:val="center" w:pos="4680"/>
        <w:tab w:val="right" w:pos="9360"/>
      </w:tabs>
    </w:pPr>
  </w:style>
  <w:style w:type="character" w:customStyle="1" w:styleId="FooterChar">
    <w:name w:val="Footer Char"/>
    <w:basedOn w:val="DefaultParagraphFont"/>
    <w:link w:val="Footer"/>
    <w:uiPriority w:val="99"/>
    <w:rsid w:val="00D9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6402</Characters>
  <Application>Microsoft Office Word</Application>
  <DocSecurity>0</DocSecurity>
  <Lines>6402</Lines>
  <Paragraphs>535</Paragraphs>
  <ScaleCrop>false</ScaleCrop>
  <HeadingPairs>
    <vt:vector size="2" baseType="variant">
      <vt:variant>
        <vt:lpstr>Title</vt:lpstr>
      </vt:variant>
      <vt:variant>
        <vt:i4>1</vt:i4>
      </vt:variant>
    </vt:vector>
  </HeadingPairs>
  <TitlesOfParts>
    <vt:vector size="1" baseType="lpstr">
      <vt:lpstr>Town of Waterloo</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Waterloo</dc:title>
  <dc:creator>TownMgr</dc:creator>
  <cp:lastModifiedBy>Pam Howard</cp:lastModifiedBy>
  <cp:revision>2</cp:revision>
  <cp:lastPrinted>2021-12-16T15:16:00Z</cp:lastPrinted>
  <dcterms:created xsi:type="dcterms:W3CDTF">2023-09-19T13:43:00Z</dcterms:created>
  <dcterms:modified xsi:type="dcterms:W3CDTF">2023-09-19T13:43:00Z</dcterms:modified>
</cp:coreProperties>
</file>